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16" w:rsidRDefault="007C4617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-591671</wp:posOffset>
                </wp:positionH>
                <wp:positionV relativeFrom="paragraph">
                  <wp:posOffset>-753035</wp:posOffset>
                </wp:positionV>
                <wp:extent cx="7153836" cy="9614647"/>
                <wp:effectExtent l="0" t="0" r="9525" b="571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53836" cy="9614647"/>
                          <a:chOff x="0" y="0"/>
                          <a:chExt cx="7153836" cy="9614647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591670"/>
                            <a:ext cx="7153836" cy="90229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TableGrid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16"/>
                                <w:gridCol w:w="4189"/>
                                <w:gridCol w:w="2952"/>
                              </w:tblGrid>
                              <w:tr w:rsidR="00F253E7" w:rsidTr="00290531">
                                <w:tc>
                                  <w:tcPr>
                                    <w:tcW w:w="3816" w:type="dxa"/>
                                    <w:shd w:val="clear" w:color="auto" w:fill="D9D9D9" w:themeFill="background1" w:themeFillShade="D9"/>
                                  </w:tcPr>
                                  <w:p w:rsidR="00F253E7" w:rsidRDefault="00F253E7">
                                    <w:r>
                                      <w:t xml:space="preserve"> Table</w:t>
                                    </w:r>
                                  </w:p>
                                </w:tc>
                                <w:tc>
                                  <w:tcPr>
                                    <w:tcW w:w="4189" w:type="dxa"/>
                                    <w:shd w:val="clear" w:color="auto" w:fill="D9D9D9" w:themeFill="background1" w:themeFillShade="D9"/>
                                  </w:tcPr>
                                  <w:p w:rsidR="00F253E7" w:rsidRDefault="00F253E7">
                                    <w:r>
                                      <w:t>Graph</w:t>
                                    </w:r>
                                  </w:p>
                                </w:tc>
                                <w:tc>
                                  <w:tcPr>
                                    <w:tcW w:w="2952" w:type="dxa"/>
                                    <w:shd w:val="clear" w:color="auto" w:fill="D9D9D9" w:themeFill="background1" w:themeFillShade="D9"/>
                                  </w:tcPr>
                                  <w:p w:rsidR="00F253E7" w:rsidRDefault="00F253E7">
                                    <w:r>
                                      <w:t xml:space="preserve">Verbal Description </w:t>
                                    </w:r>
                                  </w:p>
                                </w:tc>
                              </w:tr>
                              <w:tr w:rsidR="00F253E7" w:rsidTr="002B5540">
                                <w:tc>
                                  <w:tcPr>
                                    <w:tcW w:w="3816" w:type="dxa"/>
                                  </w:tcPr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C45AFF" w:rsidP="002B554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381E3AC4" wp14:editId="7AC130E4">
                                          <wp:extent cx="1933575" cy="1095375"/>
                                          <wp:effectExtent l="0" t="0" r="9525" b="9525"/>
                                          <wp:docPr id="7" name="Picture 7"/>
                                          <wp:cNvGraphicFramePr/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7" name="Picture 7"/>
                                                  <pic:cNvPicPr/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933575" cy="1095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189" w:type="dxa"/>
                                  </w:tcPr>
                                  <w:p w:rsidR="00F253E7" w:rsidRDefault="002B5540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07D83CD" wp14:editId="4A363BBE">
                                          <wp:extent cx="2306316" cy="2381250"/>
                                          <wp:effectExtent l="0" t="0" r="0" b="0"/>
                                          <wp:docPr id="90" name="Picture 90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5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309008" cy="238402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52" w:type="dxa"/>
                                  </w:tcPr>
                                  <w:p w:rsidR="001B143E" w:rsidRPr="001B143E" w:rsidRDefault="001B143E" w:rsidP="001B143E">
                                    <w:pPr>
                                      <w:rPr>
                                        <w:szCs w:val="32"/>
                                      </w:rPr>
                                    </w:pPr>
                                    <w:r w:rsidRPr="001B143E">
                                      <w:rPr>
                                        <w:szCs w:val="32"/>
                                      </w:rPr>
                                      <w:t xml:space="preserve">The </w:t>
                                    </w:r>
                                    <w:r w:rsidRPr="001B143E">
                                      <w:rPr>
                                        <w:b/>
                                        <w:szCs w:val="32"/>
                                      </w:rPr>
                                      <w:t>total cost</w:t>
                                    </w:r>
                                    <w:r w:rsidRPr="001B143E">
                                      <w:rPr>
                                        <w:szCs w:val="32"/>
                                      </w:rPr>
                                      <w:t xml:space="preserve"> of renting a banquet hall </w:t>
                                    </w:r>
                                    <w:r w:rsidRPr="001B143E">
                                      <w:rPr>
                                        <w:b/>
                                        <w:szCs w:val="32"/>
                                      </w:rPr>
                                      <w:t>is a</w:t>
                                    </w:r>
                                    <w:r w:rsidRPr="001B143E">
                                      <w:rPr>
                                        <w:szCs w:val="32"/>
                                      </w:rPr>
                                      <w:t xml:space="preserve"> </w:t>
                                    </w:r>
                                    <w:r w:rsidRPr="001B143E">
                                      <w:rPr>
                                        <w:b/>
                                        <w:szCs w:val="32"/>
                                      </w:rPr>
                                      <w:t>function of</w:t>
                                    </w:r>
                                    <w:r w:rsidRPr="001B143E">
                                      <w:rPr>
                                        <w:szCs w:val="32"/>
                                      </w:rPr>
                                      <w:t xml:space="preserve"> the </w:t>
                                    </w:r>
                                    <w:r w:rsidRPr="001B143E">
                                      <w:rPr>
                                        <w:b/>
                                        <w:szCs w:val="32"/>
                                      </w:rPr>
                                      <w:t>number of hours</w:t>
                                    </w:r>
                                    <w:r w:rsidRPr="001B143E">
                                      <w:rPr>
                                        <w:szCs w:val="32"/>
                                      </w:rPr>
                                      <w:t xml:space="preserve"> the hall is rented. The owner of the banquet hall charges $85 per half hour up to a maximum of 4 hours plus a $50 cleaning fee. What is the rate of change of the total cost with respect to the number of hours?</w:t>
                                    </w:r>
                                  </w:p>
                                  <w:p w:rsidR="00F253E7" w:rsidRPr="001B143E" w:rsidRDefault="00F253E7"/>
                                </w:tc>
                              </w:tr>
                              <w:tr w:rsidR="00F253E7" w:rsidTr="002B5540">
                                <w:tc>
                                  <w:tcPr>
                                    <w:tcW w:w="3816" w:type="dxa"/>
                                  </w:tcPr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1D9ED3EC" wp14:editId="7134CDC9">
                                          <wp:extent cx="2279904" cy="766248"/>
                                          <wp:effectExtent l="0" t="0" r="6350" b="0"/>
                                          <wp:docPr id="2" name="Pictur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6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321161" cy="780114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189" w:type="dxa"/>
                                  </w:tcPr>
                                  <w:p w:rsidR="00F253E7" w:rsidRDefault="002B5540">
                                    <w:r w:rsidRPr="00EF7E86">
                                      <w:rPr>
                                        <w:noProof/>
                                        <w:sz w:val="12"/>
                                      </w:rPr>
                                      <w:drawing>
                                        <wp:inline distT="0" distB="0" distL="0" distR="0" wp14:anchorId="11C79C0C" wp14:editId="31BA2DEF">
                                          <wp:extent cx="2317898" cy="2293913"/>
                                          <wp:effectExtent l="0" t="0" r="6350" b="0"/>
                                          <wp:docPr id="195" name="Picture 195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7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322907" cy="2298871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952" w:type="dxa"/>
                                  </w:tcPr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736"/>
                                    </w:tblGrid>
                                    <w:tr w:rsidR="00144235" w:rsidRPr="00144235">
                                      <w:trPr>
                                        <w:trHeight w:val="287"/>
                                      </w:trPr>
                                      <w:tc>
                                        <w:tcPr>
                                          <w:tcW w:w="0" w:type="auto"/>
                                        </w:tcPr>
                                        <w:p w:rsidR="00144235" w:rsidRPr="00144235" w:rsidRDefault="00144235" w:rsidP="00144235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 w:rsidRPr="00144235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A college student is moving into a campus dormitory. The student rents a moving truck for $19.95 plus .99 </w:t>
                                          </w:r>
                                          <w: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every</w:t>
                                          </w:r>
                                          <w:r w:rsidRPr="00144235">
                                            <w:rPr>
                                              <w:rFonts w:ascii="Calibri" w:hAnsi="Calibri" w:cs="Calibri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 mile.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F253E7" w:rsidRDefault="00F253E7"/>
                                </w:tc>
                              </w:tr>
                              <w:tr w:rsidR="00F253E7" w:rsidTr="002B5540">
                                <w:tc>
                                  <w:tcPr>
                                    <w:tcW w:w="3816" w:type="dxa"/>
                                  </w:tcPr>
                                  <w:p w:rsidR="00F253E7" w:rsidRDefault="00C45AFF" w:rsidP="002B554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E80FECB" wp14:editId="45BB8AD6">
                                          <wp:extent cx="1914075" cy="1541322"/>
                                          <wp:effectExtent l="0" t="0" r="0" b="1905"/>
                                          <wp:docPr id="232" name="Picture 23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8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924015" cy="154932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C45AFF" w:rsidRDefault="00C45AFF" w:rsidP="002B554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189" w:type="dxa"/>
                                  </w:tcPr>
                                  <w:p w:rsidR="00F253E7" w:rsidRDefault="002B5540">
                                    <w:r w:rsidRPr="007E1BD6">
                                      <w:rPr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46CA0C75" wp14:editId="504CC0BD">
                                          <wp:extent cx="2324100" cy="2163817"/>
                                          <wp:effectExtent l="0" t="0" r="0" b="8255"/>
                                          <wp:docPr id="6" name="Picture 6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9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332717" cy="217183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1B143E" w:rsidRDefault="001B143E"/>
                                </w:tc>
                                <w:tc>
                                  <w:tcPr>
                                    <w:tcW w:w="2952" w:type="dxa"/>
                                  </w:tcPr>
                                  <w:p w:rsidR="00290531" w:rsidRPr="00290531" w:rsidRDefault="00290531" w:rsidP="00290531">
                                    <w:pPr>
                                      <w:spacing w:after="160" w:line="259" w:lineRule="auto"/>
                                      <w:rPr>
                                        <w:noProof/>
                                      </w:rPr>
                                    </w:pPr>
                                    <w:r w:rsidRPr="00290531">
                                      <w:rPr>
                                        <w:noProof/>
                                      </w:rPr>
                                      <w:t xml:space="preserve">Senior class charged $3 to wash a car and $5 to wash a pick-up truck or a sport utility vehicle. They earned a total of $30. Write the equation that describes the scenario. </w:t>
                                    </w:r>
                                  </w:p>
                                  <w:p w:rsidR="00F253E7" w:rsidRDefault="00F253E7"/>
                                </w:tc>
                              </w:tr>
                              <w:tr w:rsidR="00F253E7" w:rsidTr="002B5540">
                                <w:tc>
                                  <w:tcPr>
                                    <w:tcW w:w="3816" w:type="dxa"/>
                                  </w:tcPr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C45AFF" w:rsidP="002B554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2B8B0381" wp14:editId="0F123479">
                                          <wp:extent cx="1771650" cy="628650"/>
                                          <wp:effectExtent l="0" t="0" r="0" b="0"/>
                                          <wp:docPr id="3" name="Picture 3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1" name=""/>
                                                  <pic:cNvPicPr/>
                                                </pic:nvPicPr>
                                                <pic:blipFill>
                                                  <a:blip r:embed="rId10"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771650" cy="6286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  <w:p w:rsidR="00F253E7" w:rsidRDefault="00F253E7" w:rsidP="002B5540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4189" w:type="dxa"/>
                                  </w:tcPr>
                                  <w:p w:rsidR="00F253E7" w:rsidRDefault="00F253E7"/>
                                  <w:p w:rsidR="001B143E" w:rsidRDefault="001B143E"/>
                                  <w:p w:rsidR="001B143E" w:rsidRDefault="001B143E"/>
                                  <w:p w:rsidR="001B143E" w:rsidRDefault="001B143E"/>
                                  <w:p w:rsidR="001B143E" w:rsidRDefault="001B143E"/>
                                  <w:p w:rsidR="001B143E" w:rsidRDefault="001B143E"/>
                                  <w:p w:rsidR="001B143E" w:rsidRDefault="001B143E"/>
                                  <w:p w:rsidR="001B143E" w:rsidRDefault="001B143E"/>
                                  <w:p w:rsidR="001B143E" w:rsidRDefault="001B143E"/>
                                  <w:p w:rsidR="001B143E" w:rsidRDefault="001B143E"/>
                                </w:tc>
                                <w:tc>
                                  <w:tcPr>
                                    <w:tcW w:w="2952" w:type="dxa"/>
                                  </w:tcPr>
                                  <w:p w:rsidR="00F253E7" w:rsidRDefault="00290531">
                                    <w:r w:rsidRPr="00290531">
                                      <w:rPr>
                                        <w:b/>
                                        <w:i/>
                                      </w:rPr>
                                      <w:t>Reviewing  Arithmetic Sequences:</w:t>
                                    </w:r>
                                    <w:r>
                                      <w:t xml:space="preserve"> Zelle has knitted 61 rows of a scarf. Each day she adds 17 more rows. </w:t>
                                    </w:r>
                                    <w:r w:rsidRPr="00290531">
                                      <w:rPr>
                                        <w:i/>
                                      </w:rPr>
                                      <w:t>(61 is not the y-intercept)</w:t>
                                    </w:r>
                                  </w:p>
                                </w:tc>
                              </w:tr>
                            </w:tbl>
                            <w:p w:rsidR="00F253E7" w:rsidRDefault="00F253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3447" y="0"/>
                            <a:ext cx="713930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B5540" w:rsidRDefault="002B5540" w:rsidP="002B5540">
                              <w:pPr>
                                <w:spacing w:line="240" w:lineRule="auto"/>
                                <w:contextualSpacing/>
                              </w:pPr>
                              <w:r>
                                <w:t xml:space="preserve">Name ________________________________________ Period ____ Date ____/___/ ____ </w:t>
                              </w:r>
                            </w:p>
                            <w:p w:rsidR="002B5540" w:rsidRPr="002B5540" w:rsidRDefault="002B5540" w:rsidP="002B5540">
                              <w:pPr>
                                <w:spacing w:line="240" w:lineRule="auto"/>
                                <w:contextualSpacing/>
                                <w:rPr>
                                  <w:b/>
                                </w:rPr>
                              </w:pPr>
                              <w:r w:rsidRPr="002B5540">
                                <w:rPr>
                                  <w:b/>
                                </w:rPr>
                                <w:t xml:space="preserve">Writing </w:t>
                              </w:r>
                              <w:r w:rsidR="007C4617">
                                <w:rPr>
                                  <w:b/>
                                </w:rPr>
                                <w:t>Linear Equations</w:t>
                              </w:r>
                              <w:r w:rsidR="001B143E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46.6pt;margin-top:-59.3pt;width:563.3pt;height:757.05pt;z-index:251660288" coordsize="71538,96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5916;width:71538;height:90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akecIA&#10;AADaAAAADwAAAGRycy9kb3ducmV2LnhtbERPTWvCQBC9F/wPywheSt1UqZboKkW0Ld5MWsXbkB2T&#10;YHY2ZNck/fddodDT8Hifs1z3phItNa60rOB5HIEgzqwuOVfwle6eXkE4j6yxskwKfsjBejV4WGKs&#10;bccHahOfixDCLkYFhfd1LKXLCjLoxrYmDtzFNgZ9gE0udYNdCDeVnETRTBosOTQUWNOmoOya3IyC&#10;82N+2rv+/bubvkzr7Uebzo86VWo07N8WIDz1/l/85/7UYT7cX7lf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qR5wgAAANoAAAAPAAAAAAAAAAAAAAAAAJgCAABkcnMvZG93&#10;bnJldi54bWxQSwUGAAAAAAQABAD1AAAAhwMAAAAA&#10;" fillcolor="white [3201]" stroked="f" strokeweight=".5pt">
                  <v:textbox>
                    <w:txbxContent>
                      <w:tbl>
                        <w:tblPr>
                          <w:tblStyle w:val="TableGrid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3816"/>
                          <w:gridCol w:w="4189"/>
                          <w:gridCol w:w="2952"/>
                        </w:tblGrid>
                        <w:tr w:rsidR="00F253E7" w:rsidTr="00290531">
                          <w:tc>
                            <w:tcPr>
                              <w:tcW w:w="3816" w:type="dxa"/>
                              <w:shd w:val="clear" w:color="auto" w:fill="D9D9D9" w:themeFill="background1" w:themeFillShade="D9"/>
                            </w:tcPr>
                            <w:p w:rsidR="00F253E7" w:rsidRDefault="00F253E7">
                              <w:r>
                                <w:t xml:space="preserve"> Table</w:t>
                              </w:r>
                            </w:p>
                          </w:tc>
                          <w:tc>
                            <w:tcPr>
                              <w:tcW w:w="4189" w:type="dxa"/>
                              <w:shd w:val="clear" w:color="auto" w:fill="D9D9D9" w:themeFill="background1" w:themeFillShade="D9"/>
                            </w:tcPr>
                            <w:p w:rsidR="00F253E7" w:rsidRDefault="00F253E7">
                              <w:r>
                                <w:t>Graph</w:t>
                              </w:r>
                            </w:p>
                          </w:tc>
                          <w:tc>
                            <w:tcPr>
                              <w:tcW w:w="2952" w:type="dxa"/>
                              <w:shd w:val="clear" w:color="auto" w:fill="D9D9D9" w:themeFill="background1" w:themeFillShade="D9"/>
                            </w:tcPr>
                            <w:p w:rsidR="00F253E7" w:rsidRDefault="00F253E7">
                              <w:r>
                                <w:t xml:space="preserve">Verbal Description </w:t>
                              </w:r>
                            </w:p>
                          </w:tc>
                        </w:tr>
                        <w:tr w:rsidR="00F253E7" w:rsidTr="002B5540">
                          <w:tc>
                            <w:tcPr>
                              <w:tcW w:w="3816" w:type="dxa"/>
                            </w:tcPr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C45AFF" w:rsidP="002B554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381E3AC4" wp14:editId="7AC130E4">
                                    <wp:extent cx="1933575" cy="1095375"/>
                                    <wp:effectExtent l="0" t="0" r="9525" b="9525"/>
                                    <wp:docPr id="7" name="Picture 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Picture 7"/>
                                            <pic:cNvPicPr/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33575" cy="10953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189" w:type="dxa"/>
                            </w:tcPr>
                            <w:p w:rsidR="00F253E7" w:rsidRDefault="002B554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07D83CD" wp14:editId="4A363BBE">
                                    <wp:extent cx="2306316" cy="2381250"/>
                                    <wp:effectExtent l="0" t="0" r="0" b="0"/>
                                    <wp:docPr id="90" name="Picture 9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09008" cy="23840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52" w:type="dxa"/>
                            </w:tcPr>
                            <w:p w:rsidR="001B143E" w:rsidRPr="001B143E" w:rsidRDefault="001B143E" w:rsidP="001B143E">
                              <w:pPr>
                                <w:rPr>
                                  <w:szCs w:val="32"/>
                                </w:rPr>
                              </w:pPr>
                              <w:r w:rsidRPr="001B143E">
                                <w:rPr>
                                  <w:szCs w:val="32"/>
                                </w:rPr>
                                <w:t xml:space="preserve">The </w:t>
                              </w:r>
                              <w:r w:rsidRPr="001B143E">
                                <w:rPr>
                                  <w:b/>
                                  <w:szCs w:val="32"/>
                                </w:rPr>
                                <w:t>total cost</w:t>
                              </w:r>
                              <w:r w:rsidRPr="001B143E">
                                <w:rPr>
                                  <w:szCs w:val="32"/>
                                </w:rPr>
                                <w:t xml:space="preserve"> of renting a banquet hall </w:t>
                              </w:r>
                              <w:r w:rsidRPr="001B143E">
                                <w:rPr>
                                  <w:b/>
                                  <w:szCs w:val="32"/>
                                </w:rPr>
                                <w:t>is a</w:t>
                              </w:r>
                              <w:r w:rsidRPr="001B143E">
                                <w:rPr>
                                  <w:szCs w:val="32"/>
                                </w:rPr>
                                <w:t xml:space="preserve"> </w:t>
                              </w:r>
                              <w:r w:rsidRPr="001B143E">
                                <w:rPr>
                                  <w:b/>
                                  <w:szCs w:val="32"/>
                                </w:rPr>
                                <w:t>function of</w:t>
                              </w:r>
                              <w:r w:rsidRPr="001B143E">
                                <w:rPr>
                                  <w:szCs w:val="32"/>
                                </w:rPr>
                                <w:t xml:space="preserve"> the </w:t>
                              </w:r>
                              <w:r w:rsidRPr="001B143E">
                                <w:rPr>
                                  <w:b/>
                                  <w:szCs w:val="32"/>
                                </w:rPr>
                                <w:t>number of hours</w:t>
                              </w:r>
                              <w:r w:rsidRPr="001B143E">
                                <w:rPr>
                                  <w:szCs w:val="32"/>
                                </w:rPr>
                                <w:t xml:space="preserve"> the hall is rented. The owner of the banquet hall charges $85 per half hour up to a maximum of 4 hours plus a $50 cleaning fee. What is the rate of change of the total cost with respect to the number of hours?</w:t>
                              </w:r>
                            </w:p>
                            <w:p w:rsidR="00F253E7" w:rsidRPr="001B143E" w:rsidRDefault="00F253E7"/>
                          </w:tc>
                        </w:tr>
                        <w:tr w:rsidR="00F253E7" w:rsidTr="002B5540">
                          <w:tc>
                            <w:tcPr>
                              <w:tcW w:w="3816" w:type="dxa"/>
                            </w:tcPr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D9ED3EC" wp14:editId="7134CDC9">
                                    <wp:extent cx="2279904" cy="766248"/>
                                    <wp:effectExtent l="0" t="0" r="635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21161" cy="78011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189" w:type="dxa"/>
                            </w:tcPr>
                            <w:p w:rsidR="00F253E7" w:rsidRDefault="002B5540">
                              <w:r w:rsidRPr="00EF7E86">
                                <w:rPr>
                                  <w:noProof/>
                                  <w:sz w:val="12"/>
                                </w:rPr>
                                <w:drawing>
                                  <wp:inline distT="0" distB="0" distL="0" distR="0" wp14:anchorId="11C79C0C" wp14:editId="31BA2DEF">
                                    <wp:extent cx="2317898" cy="2293913"/>
                                    <wp:effectExtent l="0" t="0" r="6350" b="0"/>
                                    <wp:docPr id="195" name="Picture 19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7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22907" cy="229887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952" w:type="dxa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736"/>
                              </w:tblGrid>
                              <w:tr w:rsidR="00144235" w:rsidRPr="00144235">
                                <w:trPr>
                                  <w:trHeight w:val="287"/>
                                </w:trPr>
                                <w:tc>
                                  <w:tcPr>
                                    <w:tcW w:w="0" w:type="auto"/>
                                  </w:tcPr>
                                  <w:p w:rsidR="00144235" w:rsidRPr="00144235" w:rsidRDefault="00144235" w:rsidP="0014423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Calibri" w:hAnsi="Calibri" w:cs="Calibri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  <w:r w:rsidRPr="00144235">
                                      <w:rPr>
                                        <w:rFonts w:ascii="Calibri" w:hAnsi="Calibri" w:cs="Calibri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A college student is moving into a campus dormitory. The student rents a moving truck for $19.95 plus .99 </w:t>
                                    </w:r>
                                    <w:r>
                                      <w:rPr>
                                        <w:rFonts w:ascii="Calibri" w:hAnsi="Calibri" w:cs="Calibri"/>
                                        <w:color w:val="000000"/>
                                        <w:sz w:val="23"/>
                                        <w:szCs w:val="23"/>
                                      </w:rPr>
                                      <w:t>every</w:t>
                                    </w:r>
                                    <w:r w:rsidRPr="00144235">
                                      <w:rPr>
                                        <w:rFonts w:ascii="Calibri" w:hAnsi="Calibri" w:cs="Calibri"/>
                                        <w:color w:val="000000"/>
                                        <w:sz w:val="23"/>
                                        <w:szCs w:val="23"/>
                                      </w:rPr>
                                      <w:t xml:space="preserve"> mile. </w:t>
                                    </w:r>
                                  </w:p>
                                </w:tc>
                              </w:tr>
                            </w:tbl>
                            <w:p w:rsidR="00F253E7" w:rsidRDefault="00F253E7"/>
                          </w:tc>
                        </w:tr>
                        <w:tr w:rsidR="00F253E7" w:rsidTr="002B5540">
                          <w:tc>
                            <w:tcPr>
                              <w:tcW w:w="3816" w:type="dxa"/>
                            </w:tcPr>
                            <w:p w:rsidR="00F253E7" w:rsidRDefault="00C45AFF" w:rsidP="002B554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E80FECB" wp14:editId="45BB8AD6">
                                    <wp:extent cx="1914075" cy="1541322"/>
                                    <wp:effectExtent l="0" t="0" r="0" b="1905"/>
                                    <wp:docPr id="232" name="Picture 2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8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924015" cy="15493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C45AFF" w:rsidRDefault="00C45AFF" w:rsidP="002B554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189" w:type="dxa"/>
                            </w:tcPr>
                            <w:p w:rsidR="00F253E7" w:rsidRDefault="002B5540">
                              <w:r w:rsidRPr="007E1BD6">
                                <w:rPr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46CA0C75" wp14:editId="504CC0BD">
                                    <wp:extent cx="2324100" cy="2163817"/>
                                    <wp:effectExtent l="0" t="0" r="0" b="8255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9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332717" cy="217183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B143E" w:rsidRDefault="001B143E"/>
                          </w:tc>
                          <w:tc>
                            <w:tcPr>
                              <w:tcW w:w="2952" w:type="dxa"/>
                            </w:tcPr>
                            <w:p w:rsidR="00290531" w:rsidRPr="00290531" w:rsidRDefault="00290531" w:rsidP="00290531">
                              <w:pPr>
                                <w:spacing w:after="160" w:line="259" w:lineRule="auto"/>
                                <w:rPr>
                                  <w:noProof/>
                                </w:rPr>
                              </w:pPr>
                              <w:r w:rsidRPr="00290531">
                                <w:rPr>
                                  <w:noProof/>
                                </w:rPr>
                                <w:t xml:space="preserve">Senior class charged $3 to wash a car and $5 to wash a pick-up truck or a sport utility vehicle. They earned a total of $30. Write the equation that describes the scenario. </w:t>
                              </w:r>
                            </w:p>
                            <w:p w:rsidR="00F253E7" w:rsidRDefault="00F253E7"/>
                          </w:tc>
                        </w:tr>
                        <w:tr w:rsidR="00F253E7" w:rsidTr="002B5540">
                          <w:tc>
                            <w:tcPr>
                              <w:tcW w:w="3816" w:type="dxa"/>
                            </w:tcPr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C45AFF" w:rsidP="002B5540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B8B0381" wp14:editId="0F123479">
                                    <wp:extent cx="1771650" cy="628650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10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1650" cy="628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  <w:p w:rsidR="00F253E7" w:rsidRDefault="00F253E7" w:rsidP="002B5540">
                              <w:pPr>
                                <w:jc w:val="center"/>
                              </w:pPr>
                            </w:p>
                          </w:tc>
                          <w:tc>
                            <w:tcPr>
                              <w:tcW w:w="4189" w:type="dxa"/>
                            </w:tcPr>
                            <w:p w:rsidR="00F253E7" w:rsidRDefault="00F253E7"/>
                            <w:p w:rsidR="001B143E" w:rsidRDefault="001B143E"/>
                            <w:p w:rsidR="001B143E" w:rsidRDefault="001B143E"/>
                            <w:p w:rsidR="001B143E" w:rsidRDefault="001B143E"/>
                            <w:p w:rsidR="001B143E" w:rsidRDefault="001B143E"/>
                            <w:p w:rsidR="001B143E" w:rsidRDefault="001B143E"/>
                            <w:p w:rsidR="001B143E" w:rsidRDefault="001B143E"/>
                            <w:p w:rsidR="001B143E" w:rsidRDefault="001B143E"/>
                            <w:p w:rsidR="001B143E" w:rsidRDefault="001B143E"/>
                            <w:p w:rsidR="001B143E" w:rsidRDefault="001B143E"/>
                          </w:tc>
                          <w:tc>
                            <w:tcPr>
                              <w:tcW w:w="2952" w:type="dxa"/>
                            </w:tcPr>
                            <w:p w:rsidR="00F253E7" w:rsidRDefault="00290531">
                              <w:r w:rsidRPr="00290531">
                                <w:rPr>
                                  <w:b/>
                                  <w:i/>
                                </w:rPr>
                                <w:t>Reviewing  Arithmetic Sequences:</w:t>
                              </w:r>
                              <w:r>
                                <w:t xml:space="preserve"> Zelle has knitted 61 rows of a scarf. Each day she adds 17 more rows. </w:t>
                              </w:r>
                              <w:r w:rsidRPr="00290531">
                                <w:rPr>
                                  <w:i/>
                                </w:rPr>
                                <w:t>(61 is not the y-intercept)</w:t>
                              </w:r>
                            </w:p>
                          </w:tc>
                        </w:tr>
                      </w:tbl>
                      <w:p w:rsidR="00F253E7" w:rsidRDefault="00F253E7"/>
                    </w:txbxContent>
                  </v:textbox>
                </v:shape>
                <v:shape id="Text Box 4" o:spid="_x0000_s1028" type="#_x0000_t202" style="position:absolute;left:134;width:71393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    <v:textbox>
                    <w:txbxContent>
                      <w:p w:rsidR="002B5540" w:rsidRDefault="002B5540" w:rsidP="002B5540">
                        <w:pPr>
                          <w:spacing w:line="240" w:lineRule="auto"/>
                          <w:contextualSpacing/>
                        </w:pPr>
                        <w:r>
                          <w:t xml:space="preserve">Name ________________________________________ Period ____ Date ____/___/ ____ </w:t>
                        </w:r>
                      </w:p>
                      <w:p w:rsidR="002B5540" w:rsidRPr="002B5540" w:rsidRDefault="002B5540" w:rsidP="002B5540">
                        <w:pPr>
                          <w:spacing w:line="240" w:lineRule="auto"/>
                          <w:contextualSpacing/>
                          <w:rPr>
                            <w:b/>
                          </w:rPr>
                        </w:pPr>
                        <w:r w:rsidRPr="002B5540">
                          <w:rPr>
                            <w:b/>
                          </w:rPr>
                          <w:t xml:space="preserve">Writing </w:t>
                        </w:r>
                        <w:r w:rsidR="007C4617">
                          <w:rPr>
                            <w:b/>
                          </w:rPr>
                          <w:t>Linear Equations</w:t>
                        </w:r>
                        <w:r w:rsidR="001B143E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B143E">
        <w:rPr>
          <w:noProof/>
        </w:rPr>
        <w:drawing>
          <wp:anchor distT="0" distB="0" distL="114300" distR="114300" simplePos="0" relativeHeight="251662336" behindDoc="0" locked="0" layoutInCell="1" allowOverlap="1" wp14:anchorId="13D2DB52" wp14:editId="1B348E71">
            <wp:simplePos x="0" y="0"/>
            <wp:positionH relativeFrom="margin">
              <wp:posOffset>3294193</wp:posOffset>
            </wp:positionH>
            <wp:positionV relativeFrom="paragraph">
              <wp:posOffset>7179833</wp:posOffset>
            </wp:positionV>
            <wp:extent cx="1190177" cy="1156447"/>
            <wp:effectExtent l="0" t="0" r="0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177" cy="11564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43E">
        <w:rPr>
          <w:noProof/>
        </w:rPr>
        <w:drawing>
          <wp:anchor distT="0" distB="0" distL="114300" distR="114300" simplePos="0" relativeHeight="251661312" behindDoc="0" locked="0" layoutInCell="1" allowOverlap="1" wp14:anchorId="4A493AA0" wp14:editId="765AE117">
            <wp:simplePos x="0" y="0"/>
            <wp:positionH relativeFrom="margin">
              <wp:posOffset>2030506</wp:posOffset>
            </wp:positionH>
            <wp:positionV relativeFrom="paragraph">
              <wp:posOffset>7140387</wp:posOffset>
            </wp:positionV>
            <wp:extent cx="1196732" cy="1156447"/>
            <wp:effectExtent l="0" t="0" r="381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1159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540">
        <w:rPr>
          <w:noProof/>
        </w:rPr>
        <w:drawing>
          <wp:inline distT="0" distB="0" distL="0" distR="0" wp14:anchorId="177A2ED0" wp14:editId="456293FD">
            <wp:extent cx="4619625" cy="45529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E7"/>
    <w:rsid w:val="00144235"/>
    <w:rsid w:val="001B143E"/>
    <w:rsid w:val="001E6116"/>
    <w:rsid w:val="00290531"/>
    <w:rsid w:val="002B5540"/>
    <w:rsid w:val="00643E2F"/>
    <w:rsid w:val="007C4617"/>
    <w:rsid w:val="00A0292B"/>
    <w:rsid w:val="00C45AFF"/>
    <w:rsid w:val="00F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3DF2E5-B469-4114-895C-D94D11A5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dcterms:created xsi:type="dcterms:W3CDTF">2016-11-07T23:45:00Z</dcterms:created>
  <dcterms:modified xsi:type="dcterms:W3CDTF">2016-11-07T23:45:00Z</dcterms:modified>
</cp:coreProperties>
</file>