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tblLook w:val="04A0" w:firstRow="1" w:lastRow="0" w:firstColumn="1" w:lastColumn="0" w:noHBand="0" w:noVBand="1"/>
      </w:tblPr>
      <w:tblGrid>
        <w:gridCol w:w="5349"/>
        <w:gridCol w:w="40"/>
        <w:gridCol w:w="5401"/>
      </w:tblGrid>
      <w:tr w:rsidR="002578C0" w:rsidTr="009E5A35">
        <w:tc>
          <w:tcPr>
            <w:tcW w:w="10790" w:type="dxa"/>
            <w:gridSpan w:val="3"/>
            <w:shd w:val="clear" w:color="auto" w:fill="BFBFBF" w:themeFill="background1" w:themeFillShade="BF"/>
          </w:tcPr>
          <w:p w:rsidR="002578C0" w:rsidRPr="002578C0" w:rsidRDefault="002578C0" w:rsidP="002578C0">
            <w:pPr>
              <w:spacing w:line="360" w:lineRule="auto"/>
              <w:contextualSpacing w:val="0"/>
              <w:jc w:val="center"/>
              <w:rPr>
                <w:b/>
              </w:rPr>
            </w:pPr>
            <w:bookmarkStart w:id="0" w:name="_GoBack"/>
            <w:bookmarkEnd w:id="0"/>
            <w:r w:rsidRPr="002578C0">
              <w:rPr>
                <w:b/>
              </w:rPr>
              <w:t>Notes: Direct Variation</w:t>
            </w:r>
            <w:r>
              <w:rPr>
                <w:b/>
              </w:rPr>
              <w:t xml:space="preserve"> </w:t>
            </w:r>
            <m:oMath>
              <m:r>
                <m:rPr>
                  <m:sty m:val="bi"/>
                </m:rPr>
                <w:rPr>
                  <w:rFonts w:ascii="Cambria Math" w:hAnsi="Cambria Math"/>
                </w:rPr>
                <m:t>y =kx</m:t>
              </m:r>
            </m:oMath>
          </w:p>
        </w:tc>
      </w:tr>
      <w:tr w:rsidR="002578C0" w:rsidTr="009E5A35">
        <w:trPr>
          <w:trHeight w:val="5291"/>
        </w:trPr>
        <w:tc>
          <w:tcPr>
            <w:tcW w:w="5349" w:type="dxa"/>
          </w:tcPr>
          <w:p w:rsidR="002578C0" w:rsidRDefault="002578C0">
            <w:pPr>
              <w:spacing w:line="360" w:lineRule="auto"/>
              <w:contextualSpacing w:val="0"/>
              <w:rPr>
                <w:rFonts w:asciiTheme="minorHAnsi" w:hAnsiTheme="minorHAnsi" w:cs="Arial"/>
                <w:color w:val="222222"/>
                <w:shd w:val="clear" w:color="auto" w:fill="FFFFFF"/>
              </w:rPr>
            </w:pPr>
            <w:r w:rsidRPr="002578C0">
              <w:rPr>
                <w:rFonts w:asciiTheme="minorHAnsi" w:hAnsiTheme="minorHAnsi"/>
                <w:u w:val="single"/>
              </w:rPr>
              <w:t>Proportion</w:t>
            </w:r>
            <w:r w:rsidRPr="002578C0">
              <w:rPr>
                <w:rFonts w:asciiTheme="minorHAnsi" w:hAnsiTheme="minorHAnsi"/>
              </w:rPr>
              <w:t>al: having the same</w:t>
            </w:r>
            <w:r w:rsidRPr="002578C0">
              <w:rPr>
                <w:rFonts w:asciiTheme="minorHAnsi" w:hAnsiTheme="minorHAnsi" w:cs="Arial"/>
                <w:color w:val="222222"/>
                <w:shd w:val="clear" w:color="auto" w:fill="FFFFFF"/>
              </w:rPr>
              <w:t xml:space="preserve"> ratio to another quantity.</w:t>
            </w:r>
          </w:p>
          <w:p w:rsidR="00C820BB" w:rsidRDefault="00C820BB">
            <w:pPr>
              <w:spacing w:line="360" w:lineRule="auto"/>
              <w:contextualSpacing w:val="0"/>
              <w:rPr>
                <w:rFonts w:asciiTheme="minorHAnsi" w:hAnsiTheme="minorHAnsi" w:cs="Arial"/>
                <w:color w:val="222222"/>
                <w:shd w:val="clear" w:color="auto" w:fill="FFFFFF"/>
              </w:rPr>
            </w:pPr>
          </w:p>
          <w:p w:rsidR="002578C0" w:rsidRDefault="00656ED7">
            <w:pPr>
              <w:spacing w:line="360" w:lineRule="auto"/>
              <w:contextualSpacing w:val="0"/>
              <w:rPr>
                <w:rFonts w:asciiTheme="minorHAnsi" w:hAnsiTheme="minorHAnsi" w:cs="Arial"/>
                <w:color w:val="222222"/>
                <w:shd w:val="clear" w:color="auto" w:fill="FFFFFF"/>
              </w:rPr>
            </w:pPr>
            <w:r>
              <w:rPr>
                <w:rFonts w:asciiTheme="minorHAnsi" w:hAnsiTheme="minorHAnsi" w:cs="Arial"/>
                <w:noProof/>
                <w:color w:val="222222"/>
              </w:rPr>
              <mc:AlternateContent>
                <mc:Choice Requires="wps">
                  <w:drawing>
                    <wp:anchor distT="0" distB="0" distL="114300" distR="114300" simplePos="0" relativeHeight="251591680" behindDoc="0" locked="0" layoutInCell="1" allowOverlap="1">
                      <wp:simplePos x="0" y="0"/>
                      <wp:positionH relativeFrom="column">
                        <wp:posOffset>1690137</wp:posOffset>
                      </wp:positionH>
                      <wp:positionV relativeFrom="paragraph">
                        <wp:posOffset>213111</wp:posOffset>
                      </wp:positionV>
                      <wp:extent cx="814039" cy="1215483"/>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814039" cy="1215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466"/>
                                    <w:gridCol w:w="466"/>
                                  </w:tblGrid>
                                  <w:tr w:rsidR="00656ED7" w:rsidRPr="002578C0" w:rsidTr="00CE0790">
                                    <w:trPr>
                                      <w:trHeight w:val="323"/>
                                    </w:trPr>
                                    <w:tc>
                                      <w:tcPr>
                                        <w:tcW w:w="466" w:type="dxa"/>
                                        <w:shd w:val="clear" w:color="auto" w:fill="BFBFBF" w:themeFill="background1" w:themeFillShade="BF"/>
                                      </w:tcPr>
                                      <w:p w:rsidR="00656ED7" w:rsidRPr="002578C0" w:rsidRDefault="00656ED7" w:rsidP="009E5A35">
                                        <w:pPr>
                                          <w:spacing w:line="360" w:lineRule="auto"/>
                                          <w:contextualSpacing w:val="0"/>
                                          <w:jc w:val="center"/>
                                          <w:rPr>
                                            <w:rFonts w:asciiTheme="minorHAnsi" w:hAnsiTheme="minorHAnsi"/>
                                            <w:b/>
                                          </w:rPr>
                                        </w:pPr>
                                        <w:r w:rsidRPr="002578C0">
                                          <w:rPr>
                                            <w:rFonts w:asciiTheme="minorHAnsi" w:hAnsiTheme="minorHAnsi"/>
                                            <w:b/>
                                          </w:rPr>
                                          <w:t>x</w:t>
                                        </w:r>
                                      </w:p>
                                    </w:tc>
                                    <w:tc>
                                      <w:tcPr>
                                        <w:tcW w:w="466" w:type="dxa"/>
                                        <w:shd w:val="clear" w:color="auto" w:fill="BFBFBF" w:themeFill="background1" w:themeFillShade="BF"/>
                                      </w:tcPr>
                                      <w:p w:rsidR="00656ED7" w:rsidRPr="002578C0" w:rsidRDefault="00656ED7" w:rsidP="009E5A35">
                                        <w:pPr>
                                          <w:spacing w:line="360" w:lineRule="auto"/>
                                          <w:contextualSpacing w:val="0"/>
                                          <w:jc w:val="center"/>
                                          <w:rPr>
                                            <w:rFonts w:asciiTheme="minorHAnsi" w:hAnsiTheme="minorHAnsi"/>
                                            <w:b/>
                                          </w:rPr>
                                        </w:pPr>
                                        <w:r w:rsidRPr="002578C0">
                                          <w:rPr>
                                            <w:rFonts w:asciiTheme="minorHAnsi" w:hAnsiTheme="minorHAnsi"/>
                                            <w:b/>
                                          </w:rPr>
                                          <w:t>y</w:t>
                                        </w:r>
                                      </w:p>
                                    </w:tc>
                                  </w:tr>
                                  <w:tr w:rsidR="00656ED7" w:rsidTr="00CE0790">
                                    <w:trPr>
                                      <w:trHeight w:val="369"/>
                                    </w:trPr>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2</w:t>
                                        </w:r>
                                      </w:p>
                                    </w:tc>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3</w:t>
                                        </w:r>
                                      </w:p>
                                    </w:tc>
                                  </w:tr>
                                  <w:tr w:rsidR="00656ED7" w:rsidTr="00CE0790">
                                    <w:trPr>
                                      <w:trHeight w:val="384"/>
                                    </w:trPr>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4</w:t>
                                        </w:r>
                                      </w:p>
                                    </w:tc>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9</w:t>
                                        </w:r>
                                      </w:p>
                                    </w:tc>
                                  </w:tr>
                                  <w:tr w:rsidR="00656ED7" w:rsidTr="00CE0790">
                                    <w:trPr>
                                      <w:trHeight w:val="369"/>
                                    </w:trPr>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5</w:t>
                                        </w:r>
                                      </w:p>
                                    </w:tc>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12</w:t>
                                        </w:r>
                                      </w:p>
                                    </w:tc>
                                  </w:tr>
                                </w:tbl>
                                <w:p w:rsidR="00656ED7" w:rsidRDefault="0065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3.1pt;margin-top:16.8pt;width:64.1pt;height:95.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" filled="f" stroked="f" strokeweight=".5pt">
                      <v:textbox>
                        <w:txbxContent>
                          <w:tbl>
                            <w:tblPr>
                              <w:tblStyle w:val="TableGrid"/>
                              <w:tblW w:w="0" w:type="auto"/>
                              <w:tblLook w:val="04A0" w:firstRow="1" w:lastRow="0" w:firstColumn="1" w:lastColumn="0" w:noHBand="0" w:noVBand="1"/>
                            </w:tblPr>
                            <w:tblGrid>
                              <w:gridCol w:w="466"/>
                              <w:gridCol w:w="466"/>
                            </w:tblGrid>
                            <w:tr w:rsidR="00656ED7" w:rsidRPr="002578C0" w:rsidTr="00CE0790">
                              <w:trPr>
                                <w:trHeight w:val="323"/>
                              </w:trPr>
                              <w:tc>
                                <w:tcPr>
                                  <w:tcW w:w="466" w:type="dxa"/>
                                  <w:shd w:val="clear" w:color="auto" w:fill="BFBFBF" w:themeFill="background1" w:themeFillShade="BF"/>
                                </w:tcPr>
                                <w:p w:rsidR="00656ED7" w:rsidRPr="002578C0" w:rsidRDefault="00656ED7" w:rsidP="009E5A35">
                                  <w:pPr>
                                    <w:spacing w:line="360" w:lineRule="auto"/>
                                    <w:contextualSpacing w:val="0"/>
                                    <w:jc w:val="center"/>
                                    <w:rPr>
                                      <w:rFonts w:asciiTheme="minorHAnsi" w:hAnsiTheme="minorHAnsi"/>
                                      <w:b/>
                                    </w:rPr>
                                  </w:pPr>
                                  <w:r w:rsidRPr="002578C0">
                                    <w:rPr>
                                      <w:rFonts w:asciiTheme="minorHAnsi" w:hAnsiTheme="minorHAnsi"/>
                                      <w:b/>
                                    </w:rPr>
                                    <w:t>x</w:t>
                                  </w:r>
                                </w:p>
                              </w:tc>
                              <w:tc>
                                <w:tcPr>
                                  <w:tcW w:w="466" w:type="dxa"/>
                                  <w:shd w:val="clear" w:color="auto" w:fill="BFBFBF" w:themeFill="background1" w:themeFillShade="BF"/>
                                </w:tcPr>
                                <w:p w:rsidR="00656ED7" w:rsidRPr="002578C0" w:rsidRDefault="00656ED7" w:rsidP="009E5A35">
                                  <w:pPr>
                                    <w:spacing w:line="360" w:lineRule="auto"/>
                                    <w:contextualSpacing w:val="0"/>
                                    <w:jc w:val="center"/>
                                    <w:rPr>
                                      <w:rFonts w:asciiTheme="minorHAnsi" w:hAnsiTheme="minorHAnsi"/>
                                      <w:b/>
                                    </w:rPr>
                                  </w:pPr>
                                  <w:r w:rsidRPr="002578C0">
                                    <w:rPr>
                                      <w:rFonts w:asciiTheme="minorHAnsi" w:hAnsiTheme="minorHAnsi"/>
                                      <w:b/>
                                    </w:rPr>
                                    <w:t>y</w:t>
                                  </w:r>
                                </w:p>
                              </w:tc>
                            </w:tr>
                            <w:tr w:rsidR="00656ED7" w:rsidTr="00CE0790">
                              <w:trPr>
                                <w:trHeight w:val="369"/>
                              </w:trPr>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2</w:t>
                                  </w:r>
                                </w:p>
                              </w:tc>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3</w:t>
                                  </w:r>
                                </w:p>
                              </w:tc>
                            </w:tr>
                            <w:tr w:rsidR="00656ED7" w:rsidTr="00CE0790">
                              <w:trPr>
                                <w:trHeight w:val="384"/>
                              </w:trPr>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4</w:t>
                                  </w:r>
                                </w:p>
                              </w:tc>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9</w:t>
                                  </w:r>
                                </w:p>
                              </w:tc>
                            </w:tr>
                            <w:tr w:rsidR="00656ED7" w:rsidTr="00CE0790">
                              <w:trPr>
                                <w:trHeight w:val="369"/>
                              </w:trPr>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5</w:t>
                                  </w:r>
                                </w:p>
                              </w:tc>
                              <w:tc>
                                <w:tcPr>
                                  <w:tcW w:w="466" w:type="dxa"/>
                                </w:tcPr>
                                <w:p w:rsidR="00656ED7" w:rsidRDefault="00C820BB" w:rsidP="009E5A35">
                                  <w:pPr>
                                    <w:spacing w:line="360" w:lineRule="auto"/>
                                    <w:contextualSpacing w:val="0"/>
                                    <w:jc w:val="center"/>
                                    <w:rPr>
                                      <w:rFonts w:asciiTheme="minorHAnsi" w:hAnsiTheme="minorHAnsi"/>
                                    </w:rPr>
                                  </w:pPr>
                                  <w:r>
                                    <w:rPr>
                                      <w:rFonts w:asciiTheme="minorHAnsi" w:hAnsiTheme="minorHAnsi"/>
                                    </w:rPr>
                                    <w:t>12</w:t>
                                  </w:r>
                                </w:p>
                              </w:tc>
                            </w:tr>
                          </w:tbl>
                          <w:p w:rsidR="00656ED7" w:rsidRDefault="00656ED7"/>
                        </w:txbxContent>
                      </v:textbox>
                    </v:shape>
                  </w:pict>
                </mc:Fallback>
              </mc:AlternateContent>
            </w:r>
            <w:r w:rsidR="002578C0">
              <w:rPr>
                <w:rFonts w:asciiTheme="minorHAnsi" w:hAnsiTheme="minorHAnsi" w:cs="Arial"/>
                <w:color w:val="222222"/>
                <w:shd w:val="clear" w:color="auto" w:fill="FFFFFF"/>
              </w:rPr>
              <w:t>Cross Multiply to see which table below is proportional.</w:t>
            </w:r>
          </w:p>
          <w:tbl>
            <w:tblPr>
              <w:tblStyle w:val="TableGrid"/>
              <w:tblW w:w="0" w:type="auto"/>
              <w:tblLook w:val="04A0" w:firstRow="1" w:lastRow="0" w:firstColumn="1" w:lastColumn="0" w:noHBand="0" w:noVBand="1"/>
            </w:tblPr>
            <w:tblGrid>
              <w:gridCol w:w="466"/>
              <w:gridCol w:w="466"/>
            </w:tblGrid>
            <w:tr w:rsidR="002578C0" w:rsidRPr="002578C0" w:rsidTr="009E5A35">
              <w:trPr>
                <w:trHeight w:val="269"/>
              </w:trPr>
              <w:tc>
                <w:tcPr>
                  <w:tcW w:w="466" w:type="dxa"/>
                  <w:shd w:val="clear" w:color="auto" w:fill="BFBFBF" w:themeFill="background1" w:themeFillShade="BF"/>
                </w:tcPr>
                <w:p w:rsidR="002578C0" w:rsidRPr="002578C0" w:rsidRDefault="002578C0" w:rsidP="009E5A35">
                  <w:pPr>
                    <w:spacing w:line="360" w:lineRule="auto"/>
                    <w:contextualSpacing w:val="0"/>
                    <w:jc w:val="center"/>
                    <w:rPr>
                      <w:rFonts w:asciiTheme="minorHAnsi" w:hAnsiTheme="minorHAnsi"/>
                      <w:b/>
                    </w:rPr>
                  </w:pPr>
                  <w:r w:rsidRPr="002578C0">
                    <w:rPr>
                      <w:rFonts w:asciiTheme="minorHAnsi" w:hAnsiTheme="minorHAnsi"/>
                      <w:b/>
                    </w:rPr>
                    <w:t>x</w:t>
                  </w:r>
                </w:p>
              </w:tc>
              <w:tc>
                <w:tcPr>
                  <w:tcW w:w="466" w:type="dxa"/>
                  <w:shd w:val="clear" w:color="auto" w:fill="BFBFBF" w:themeFill="background1" w:themeFillShade="BF"/>
                </w:tcPr>
                <w:p w:rsidR="002578C0" w:rsidRPr="002578C0" w:rsidRDefault="002578C0" w:rsidP="009E5A35">
                  <w:pPr>
                    <w:spacing w:line="360" w:lineRule="auto"/>
                    <w:contextualSpacing w:val="0"/>
                    <w:jc w:val="center"/>
                    <w:rPr>
                      <w:rFonts w:asciiTheme="minorHAnsi" w:hAnsiTheme="minorHAnsi"/>
                      <w:b/>
                    </w:rPr>
                  </w:pPr>
                  <w:r w:rsidRPr="002578C0">
                    <w:rPr>
                      <w:rFonts w:asciiTheme="minorHAnsi" w:hAnsiTheme="minorHAnsi"/>
                      <w:b/>
                    </w:rPr>
                    <w:t>y</w:t>
                  </w:r>
                </w:p>
              </w:tc>
            </w:tr>
            <w:tr w:rsidR="002578C0" w:rsidTr="002578C0">
              <w:trPr>
                <w:trHeight w:val="369"/>
              </w:trPr>
              <w:tc>
                <w:tcPr>
                  <w:tcW w:w="466" w:type="dxa"/>
                </w:tcPr>
                <w:p w:rsidR="002578C0" w:rsidRDefault="002578C0" w:rsidP="009E5A35">
                  <w:pPr>
                    <w:spacing w:line="360" w:lineRule="auto"/>
                    <w:contextualSpacing w:val="0"/>
                    <w:jc w:val="center"/>
                    <w:rPr>
                      <w:rFonts w:asciiTheme="minorHAnsi" w:hAnsiTheme="minorHAnsi"/>
                    </w:rPr>
                  </w:pPr>
                  <w:r>
                    <w:rPr>
                      <w:rFonts w:asciiTheme="minorHAnsi" w:hAnsiTheme="minorHAnsi"/>
                    </w:rPr>
                    <w:t>2</w:t>
                  </w:r>
                </w:p>
              </w:tc>
              <w:tc>
                <w:tcPr>
                  <w:tcW w:w="466" w:type="dxa"/>
                </w:tcPr>
                <w:p w:rsidR="002578C0" w:rsidRDefault="002578C0" w:rsidP="009E5A35">
                  <w:pPr>
                    <w:spacing w:line="360" w:lineRule="auto"/>
                    <w:contextualSpacing w:val="0"/>
                    <w:jc w:val="center"/>
                    <w:rPr>
                      <w:rFonts w:asciiTheme="minorHAnsi" w:hAnsiTheme="minorHAnsi"/>
                    </w:rPr>
                  </w:pPr>
                  <w:r>
                    <w:rPr>
                      <w:rFonts w:asciiTheme="minorHAnsi" w:hAnsiTheme="minorHAnsi"/>
                    </w:rPr>
                    <w:t>6</w:t>
                  </w:r>
                </w:p>
              </w:tc>
            </w:tr>
            <w:tr w:rsidR="002578C0" w:rsidTr="002578C0">
              <w:trPr>
                <w:trHeight w:val="384"/>
              </w:trPr>
              <w:tc>
                <w:tcPr>
                  <w:tcW w:w="466" w:type="dxa"/>
                </w:tcPr>
                <w:p w:rsidR="002578C0" w:rsidRDefault="002578C0" w:rsidP="009E5A35">
                  <w:pPr>
                    <w:spacing w:line="360" w:lineRule="auto"/>
                    <w:contextualSpacing w:val="0"/>
                    <w:jc w:val="center"/>
                    <w:rPr>
                      <w:rFonts w:asciiTheme="minorHAnsi" w:hAnsiTheme="minorHAnsi"/>
                    </w:rPr>
                  </w:pPr>
                  <w:r>
                    <w:rPr>
                      <w:rFonts w:asciiTheme="minorHAnsi" w:hAnsiTheme="minorHAnsi"/>
                    </w:rPr>
                    <w:t>4</w:t>
                  </w:r>
                </w:p>
              </w:tc>
              <w:tc>
                <w:tcPr>
                  <w:tcW w:w="466" w:type="dxa"/>
                </w:tcPr>
                <w:p w:rsidR="002578C0" w:rsidRDefault="002578C0" w:rsidP="009E5A35">
                  <w:pPr>
                    <w:spacing w:line="360" w:lineRule="auto"/>
                    <w:contextualSpacing w:val="0"/>
                    <w:jc w:val="center"/>
                    <w:rPr>
                      <w:rFonts w:asciiTheme="minorHAnsi" w:hAnsiTheme="minorHAnsi"/>
                    </w:rPr>
                  </w:pPr>
                  <w:r>
                    <w:rPr>
                      <w:rFonts w:asciiTheme="minorHAnsi" w:hAnsiTheme="minorHAnsi"/>
                    </w:rPr>
                    <w:t>12</w:t>
                  </w:r>
                </w:p>
              </w:tc>
            </w:tr>
            <w:tr w:rsidR="002578C0" w:rsidTr="002578C0">
              <w:trPr>
                <w:trHeight w:val="369"/>
              </w:trPr>
              <w:tc>
                <w:tcPr>
                  <w:tcW w:w="466" w:type="dxa"/>
                </w:tcPr>
                <w:p w:rsidR="002578C0" w:rsidRDefault="002578C0" w:rsidP="009E5A35">
                  <w:pPr>
                    <w:spacing w:line="360" w:lineRule="auto"/>
                    <w:contextualSpacing w:val="0"/>
                    <w:jc w:val="center"/>
                    <w:rPr>
                      <w:rFonts w:asciiTheme="minorHAnsi" w:hAnsiTheme="minorHAnsi"/>
                    </w:rPr>
                  </w:pPr>
                  <w:r>
                    <w:rPr>
                      <w:rFonts w:asciiTheme="minorHAnsi" w:hAnsiTheme="minorHAnsi"/>
                    </w:rPr>
                    <w:t>5</w:t>
                  </w:r>
                </w:p>
              </w:tc>
              <w:tc>
                <w:tcPr>
                  <w:tcW w:w="466" w:type="dxa"/>
                </w:tcPr>
                <w:p w:rsidR="002578C0" w:rsidRDefault="002578C0" w:rsidP="009E5A35">
                  <w:pPr>
                    <w:spacing w:line="360" w:lineRule="auto"/>
                    <w:contextualSpacing w:val="0"/>
                    <w:jc w:val="center"/>
                    <w:rPr>
                      <w:rFonts w:asciiTheme="minorHAnsi" w:hAnsiTheme="minorHAnsi"/>
                    </w:rPr>
                  </w:pPr>
                  <w:r>
                    <w:rPr>
                      <w:rFonts w:asciiTheme="minorHAnsi" w:hAnsiTheme="minorHAnsi"/>
                    </w:rPr>
                    <w:t>15</w:t>
                  </w:r>
                </w:p>
              </w:tc>
            </w:tr>
          </w:tbl>
          <w:p w:rsidR="002578C0" w:rsidRPr="002578C0" w:rsidRDefault="002578C0">
            <w:pPr>
              <w:spacing w:line="360" w:lineRule="auto"/>
              <w:contextualSpacing w:val="0"/>
              <w:rPr>
                <w:rFonts w:asciiTheme="minorHAnsi" w:hAnsiTheme="minorHAnsi"/>
              </w:rPr>
            </w:pPr>
            <w:r>
              <w:rPr>
                <w:rFonts w:asciiTheme="minorHAnsi" w:hAnsiTheme="minorHAnsi"/>
              </w:rPr>
              <w:t xml:space="preserve"> </w:t>
            </w:r>
          </w:p>
          <w:p w:rsidR="002578C0" w:rsidRDefault="002578C0">
            <w:pPr>
              <w:spacing w:line="360" w:lineRule="auto"/>
              <w:contextualSpacing w:val="0"/>
            </w:pPr>
          </w:p>
        </w:tc>
        <w:tc>
          <w:tcPr>
            <w:tcW w:w="5441" w:type="dxa"/>
            <w:gridSpan w:val="2"/>
          </w:tcPr>
          <w:p w:rsidR="002578C0" w:rsidRPr="00BB6677" w:rsidRDefault="002578C0" w:rsidP="00BB6677">
            <w:r w:rsidRPr="00BB6677">
              <w:t>When b = 0</w:t>
            </w:r>
            <w:r w:rsidR="00BB6677" w:rsidRPr="00BB6677">
              <w:t xml:space="preserve"> </w:t>
            </w:r>
            <w:r w:rsidR="00BB6677" w:rsidRPr="00BB6677">
              <w:rPr>
                <w:i/>
                <w:sz w:val="20"/>
              </w:rPr>
              <w:t>(</w:t>
            </w:r>
            <w:r w:rsidR="00BB6677">
              <w:rPr>
                <w:i/>
                <w:sz w:val="20"/>
              </w:rPr>
              <w:t xml:space="preserve">graph </w:t>
            </w:r>
            <w:r w:rsidR="00BB6677" w:rsidRPr="00BB6677">
              <w:rPr>
                <w:i/>
                <w:sz w:val="20"/>
              </w:rPr>
              <w:t>goes through the origin)</w:t>
            </w:r>
            <w:r w:rsidRPr="00BB6677">
              <w:rPr>
                <w:i/>
                <w:sz w:val="20"/>
              </w:rPr>
              <w:t>,</w:t>
            </w:r>
            <w:r w:rsidRPr="00BB6677">
              <w:rPr>
                <w:sz w:val="20"/>
              </w:rPr>
              <w:t xml:space="preserve"> </w:t>
            </w:r>
            <m:oMath>
              <m:r>
                <w:rPr>
                  <w:rFonts w:ascii="Cambria Math" w:hAnsi="Cambria Math"/>
                </w:rPr>
                <m:t>y =mx+b</m:t>
              </m:r>
            </m:oMath>
            <w:r w:rsidRPr="00BB6677">
              <w:t xml:space="preserve"> becomes </w:t>
            </w:r>
            <m:oMath>
              <m:r>
                <w:rPr>
                  <w:rFonts w:ascii="Cambria Math" w:hAnsi="Cambria Math"/>
                </w:rPr>
                <m:t>y =kx.</m:t>
              </m:r>
            </m:oMath>
          </w:p>
          <w:p w:rsidR="00620492" w:rsidRPr="00620492" w:rsidRDefault="00620492" w:rsidP="00620492">
            <w:pPr>
              <w:spacing w:line="360" w:lineRule="auto"/>
              <w:contextualSpacing w:val="0"/>
              <w:rPr>
                <w:b/>
              </w:rPr>
            </w:pPr>
            <m:oMath>
              <m:r>
                <m:rPr>
                  <m:sty m:val="bi"/>
                </m:rPr>
                <w:rPr>
                  <w:rFonts w:ascii="Cambria Math" w:hAnsi="Cambria Math"/>
                </w:rPr>
                <m:t>y =2</m:t>
              </m:r>
              <m:r>
                <m:rPr>
                  <m:sty m:val="bi"/>
                </m:rPr>
                <w:rPr>
                  <w:rFonts w:ascii="Cambria Math" w:hAnsi="Cambria Math"/>
                </w:rPr>
                <m:t>x</m:t>
              </m:r>
            </m:oMath>
            <w:r>
              <w:rPr>
                <w:b/>
              </w:rPr>
              <w:t xml:space="preserve">                              </w:t>
            </w:r>
            <m:oMath>
              <m:r>
                <m:rPr>
                  <m:sty m:val="bi"/>
                </m:rPr>
                <w:rPr>
                  <w:rFonts w:ascii="Cambria Math" w:hAnsi="Cambria Math"/>
                </w:rPr>
                <m:t>y =2</m:t>
              </m:r>
            </m:oMath>
            <w:r>
              <w:rPr>
                <w:b/>
              </w:rPr>
              <w:t xml:space="preserve">                          </w:t>
            </w:r>
            <m:oMath>
              <m:r>
                <m:rPr>
                  <m:sty m:val="bi"/>
                </m:rPr>
                <w:rPr>
                  <w:rFonts w:ascii="Cambria Math" w:hAnsi="Cambria Math"/>
                </w:rPr>
                <m:t>y =</m:t>
              </m:r>
              <m:f>
                <m:fPr>
                  <m:ctrlPr>
                    <w:rPr>
                      <w:rFonts w:ascii="Cambria Math" w:hAnsi="Cambria Math"/>
                      <w:b/>
                      <w:i/>
                    </w:rPr>
                  </m:ctrlPr>
                </m:fPr>
                <m:num>
                  <m:r>
                    <m:rPr>
                      <m:sty m:val="bi"/>
                    </m:rPr>
                    <w:rPr>
                      <w:rFonts w:ascii="Cambria Math" w:hAnsi="Cambria Math"/>
                    </w:rPr>
                    <m:t>x</m:t>
                  </m:r>
                </m:num>
                <m:den>
                  <m:r>
                    <m:rPr>
                      <m:sty m:val="bi"/>
                    </m:rPr>
                    <w:rPr>
                      <w:rFonts w:ascii="Cambria Math" w:hAnsi="Cambria Math"/>
                    </w:rPr>
                    <m:t>3</m:t>
                  </m:r>
                </m:den>
              </m:f>
            </m:oMath>
            <w:r>
              <w:rPr>
                <w:b/>
              </w:rPr>
              <w:t xml:space="preserve">                </w:t>
            </w:r>
          </w:p>
          <w:p w:rsidR="00620492" w:rsidRDefault="00620492" w:rsidP="00620492">
            <w:pPr>
              <w:spacing w:line="360" w:lineRule="auto"/>
              <w:contextualSpacing w:val="0"/>
            </w:pPr>
            <w:r>
              <w:t>m = K = ____                    m = K = ____              m = K = ____</w:t>
            </w:r>
          </w:p>
          <w:p w:rsidR="00760341" w:rsidRDefault="00620492" w:rsidP="00620492">
            <w:pPr>
              <w:spacing w:line="360" w:lineRule="auto"/>
              <w:contextualSpacing w:val="0"/>
            </w:pPr>
            <w:r>
              <w:t>b = _____                          b = _____                   b = _____</w:t>
            </w:r>
          </w:p>
          <w:p w:rsidR="00620492" w:rsidRPr="00760341" w:rsidRDefault="00DF4E3E" w:rsidP="00620492">
            <w:pPr>
              <w:spacing w:line="360" w:lineRule="auto"/>
              <w:contextualSpacing w:val="0"/>
              <w:rPr>
                <w:sz w:val="17"/>
                <w:szCs w:val="17"/>
              </w:rPr>
            </w:pPr>
            <w:r>
              <w:rPr>
                <w:noProof/>
                <w:sz w:val="18"/>
              </w:rPr>
              <mc:AlternateContent>
                <mc:Choice Requires="wps">
                  <w:drawing>
                    <wp:anchor distT="0" distB="0" distL="114300" distR="114300" simplePos="0" relativeHeight="251723776" behindDoc="0" locked="0" layoutInCell="1" allowOverlap="1" wp14:anchorId="27864CBB" wp14:editId="663A6D89">
                      <wp:simplePos x="0" y="0"/>
                      <wp:positionH relativeFrom="column">
                        <wp:posOffset>481076</wp:posOffset>
                      </wp:positionH>
                      <wp:positionV relativeFrom="paragraph">
                        <wp:posOffset>178943</wp:posOffset>
                      </wp:positionV>
                      <wp:extent cx="1377696" cy="877824"/>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7696" cy="8778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0341" w:rsidRDefault="00760341" w:rsidP="00760341">
                                  <m:oMath>
                                    <m:r>
                                      <w:rPr>
                                        <w:rFonts w:ascii="Cambria Math" w:hAnsi="Cambria Math"/>
                                        <w:szCs w:val="24"/>
                                      </w:rPr>
                                      <m:t xml:space="preserve">  x+3y=6 </m:t>
                                    </m:r>
                                  </m:oMath>
                                  <w:r w:rsidRPr="00760341">
                                    <w:rPr>
                                      <w:b/>
                                      <w:sz w:val="20"/>
                                    </w:rPr>
                                    <w:t xml:space="preserve">                      </w:t>
                                  </w:r>
                                  <w:r w:rsidRPr="00760341">
                                    <w:rPr>
                                      <w:sz w:val="20"/>
                                    </w:rPr>
                                    <w:t xml:space="preserve"> </w:t>
                                  </w:r>
                                  <w:r>
                                    <w:t>m = K = ____</w:t>
                                  </w:r>
                                </w:p>
                                <w:p w:rsidR="00760341" w:rsidRDefault="00760341" w:rsidP="00760341">
                                  <w:pPr>
                                    <w:spacing w:line="360" w:lineRule="auto"/>
                                    <w:contextualSpacing w:val="0"/>
                                  </w:pPr>
                                  <w:r>
                                    <w:t xml:space="preserve">b = _____             </w:t>
                                  </w:r>
                                  <w:r w:rsidRPr="00760341">
                                    <w:rPr>
                                      <w:sz w:val="17"/>
                                      <w:szCs w:val="17"/>
                                    </w:rPr>
                                    <w:t>Direct Variation Y or N</w:t>
                                  </w:r>
                                </w:p>
                                <w:p w:rsidR="00760341" w:rsidRPr="00760341" w:rsidRDefault="00760341" w:rsidP="00760341">
                                  <w:pPr>
                                    <w:spacing w:line="360" w:lineRule="auto"/>
                                    <w:contextualSpacing w:val="0"/>
                                    <w:rPr>
                                      <w:sz w:val="17"/>
                                      <w:szCs w:val="17"/>
                                    </w:rPr>
                                  </w:pPr>
                                  <w:r w:rsidRPr="00760341">
                                    <w:rPr>
                                      <w:sz w:val="17"/>
                                      <w:szCs w:val="17"/>
                                    </w:rPr>
                                    <w:t xml:space="preserve">Direct Variation Y or N      </w:t>
                                  </w:r>
                                  <w:r>
                                    <w:rPr>
                                      <w:sz w:val="17"/>
                                      <w:szCs w:val="17"/>
                                    </w:rPr>
                                    <w:t xml:space="preserve">  </w:t>
                                  </w:r>
                                  <w:r w:rsidRPr="00760341">
                                    <w:rPr>
                                      <w:sz w:val="17"/>
                                      <w:szCs w:val="17"/>
                                    </w:rPr>
                                    <w:t xml:space="preserve">Direct Variation Y or N    </w:t>
                                  </w:r>
                                  <w:r>
                                    <w:rPr>
                                      <w:sz w:val="17"/>
                                      <w:szCs w:val="17"/>
                                    </w:rPr>
                                    <w:t xml:space="preserve">    </w:t>
                                  </w:r>
                                  <w:r w:rsidRPr="00760341">
                                    <w:rPr>
                                      <w:sz w:val="17"/>
                                      <w:szCs w:val="17"/>
                                    </w:rPr>
                                    <w:t xml:space="preserve">Direct Variation Y or N        </w:t>
                                  </w:r>
                                </w:p>
                                <w:p w:rsidR="00760341" w:rsidRDefault="00760341" w:rsidP="00760341"/>
                                <w:p w:rsidR="00760341" w:rsidRDefault="00760341" w:rsidP="00760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4CBB" id="Text Box 7" o:spid="_x0000_s1027" type="#_x0000_t202" style="position:absolute;margin-left:37.9pt;margin-top:14.1pt;width:108.5pt;height:6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" fillcolor="white [3201]" stroked="f" strokeweight=".5pt">
                      <v:textbox>
                        <w:txbxContent>
                          <w:p w:rsidR="00760341" w:rsidRDefault="00760341" w:rsidP="00760341">
                            <m:oMath>
                              <m:r>
                                <w:rPr>
                                  <w:rFonts w:ascii="Cambria Math" w:hAnsi="Cambria Math"/>
                                  <w:szCs w:val="24"/>
                                </w:rPr>
                                <m:t xml:space="preserve">  x</m:t>
                              </m:r>
                              <m:r>
                                <w:rPr>
                                  <w:rFonts w:ascii="Cambria Math" w:hAnsi="Cambria Math"/>
                                  <w:szCs w:val="24"/>
                                </w:rPr>
                                <m:t>+3</m:t>
                              </m:r>
                              <m:r>
                                <w:rPr>
                                  <w:rFonts w:ascii="Cambria Math" w:hAnsi="Cambria Math"/>
                                  <w:szCs w:val="24"/>
                                </w:rPr>
                                <m:t>y</m:t>
                              </m:r>
                              <m:r>
                                <w:rPr>
                                  <w:rFonts w:ascii="Cambria Math" w:hAnsi="Cambria Math"/>
                                  <w:szCs w:val="24"/>
                                </w:rPr>
                                <m:t>=6</m:t>
                              </m:r>
                              <m:r>
                                <w:rPr>
                                  <w:rFonts w:ascii="Cambria Math" w:hAnsi="Cambria Math"/>
                                  <w:szCs w:val="24"/>
                                </w:rPr>
                                <m:t xml:space="preserve"> </m:t>
                              </m:r>
                            </m:oMath>
                            <w:r w:rsidRPr="00760341">
                              <w:rPr>
                                <w:b/>
                                <w:sz w:val="20"/>
                              </w:rPr>
                              <w:t xml:space="preserve">                      </w:t>
                            </w:r>
                            <w:r w:rsidRPr="00760341">
                              <w:rPr>
                                <w:sz w:val="20"/>
                              </w:rPr>
                              <w:t xml:space="preserve"> </w:t>
                            </w:r>
                            <w:r>
                              <w:t>m = K = ____</w:t>
                            </w:r>
                          </w:p>
                          <w:p w:rsidR="00760341" w:rsidRDefault="00760341" w:rsidP="00760341">
                            <w:pPr>
                              <w:spacing w:line="360" w:lineRule="auto"/>
                              <w:contextualSpacing w:val="0"/>
                            </w:pPr>
                            <w:r>
                              <w:t xml:space="preserve">b = _____             </w:t>
                            </w:r>
                            <w:r w:rsidRPr="00760341">
                              <w:rPr>
                                <w:sz w:val="17"/>
                                <w:szCs w:val="17"/>
                              </w:rPr>
                              <w:t>Direct Variation Y or N</w:t>
                            </w:r>
                          </w:p>
                          <w:p w:rsidR="00760341" w:rsidRPr="00760341" w:rsidRDefault="00760341" w:rsidP="00760341">
                            <w:pPr>
                              <w:spacing w:line="360" w:lineRule="auto"/>
                              <w:contextualSpacing w:val="0"/>
                              <w:rPr>
                                <w:sz w:val="17"/>
                                <w:szCs w:val="17"/>
                              </w:rPr>
                            </w:pPr>
                            <w:r w:rsidRPr="00760341">
                              <w:rPr>
                                <w:sz w:val="17"/>
                                <w:szCs w:val="17"/>
                              </w:rPr>
                              <w:t xml:space="preserve">Direct Variation Y or N      </w:t>
                            </w:r>
                            <w:r>
                              <w:rPr>
                                <w:sz w:val="17"/>
                                <w:szCs w:val="17"/>
                              </w:rPr>
                              <w:t xml:space="preserve">  </w:t>
                            </w:r>
                            <w:r w:rsidRPr="00760341">
                              <w:rPr>
                                <w:sz w:val="17"/>
                                <w:szCs w:val="17"/>
                              </w:rPr>
                              <w:t xml:space="preserve">Direct Variation Y or N    </w:t>
                            </w:r>
                            <w:r>
                              <w:rPr>
                                <w:sz w:val="17"/>
                                <w:szCs w:val="17"/>
                              </w:rPr>
                              <w:t xml:space="preserve">    </w:t>
                            </w:r>
                            <w:r w:rsidRPr="00760341">
                              <w:rPr>
                                <w:sz w:val="17"/>
                                <w:szCs w:val="17"/>
                              </w:rPr>
                              <w:t xml:space="preserve">Direct Variation Y or N        </w:t>
                            </w:r>
                          </w:p>
                          <w:p w:rsidR="00760341" w:rsidRDefault="00760341" w:rsidP="00760341"/>
                          <w:p w:rsidR="00760341" w:rsidRDefault="00760341" w:rsidP="00760341"/>
                        </w:txbxContent>
                      </v:textbox>
                    </v:shape>
                  </w:pict>
                </mc:Fallback>
              </mc:AlternateContent>
            </w:r>
            <w:r w:rsidR="00620492" w:rsidRPr="00760341">
              <w:rPr>
                <w:sz w:val="17"/>
                <w:szCs w:val="17"/>
              </w:rPr>
              <w:t xml:space="preserve">Direct Variation </w:t>
            </w:r>
            <w:r w:rsidR="00760341" w:rsidRPr="00760341">
              <w:rPr>
                <w:sz w:val="17"/>
                <w:szCs w:val="17"/>
              </w:rPr>
              <w:t xml:space="preserve">Y or N      </w:t>
            </w:r>
            <w:r w:rsidR="00760341">
              <w:rPr>
                <w:sz w:val="17"/>
                <w:szCs w:val="17"/>
              </w:rPr>
              <w:t xml:space="preserve">  </w:t>
            </w:r>
            <w:r w:rsidR="00760341" w:rsidRPr="00760341">
              <w:rPr>
                <w:sz w:val="17"/>
                <w:szCs w:val="17"/>
              </w:rPr>
              <w:t xml:space="preserve">Direct Variation Y or N    </w:t>
            </w:r>
            <w:r w:rsidR="009E5A35">
              <w:rPr>
                <w:sz w:val="17"/>
                <w:szCs w:val="17"/>
              </w:rPr>
              <w:t xml:space="preserve">   </w:t>
            </w:r>
            <w:r w:rsidR="00760341" w:rsidRPr="00760341">
              <w:rPr>
                <w:sz w:val="17"/>
                <w:szCs w:val="17"/>
              </w:rPr>
              <w:t>D</w:t>
            </w:r>
            <w:r w:rsidR="00620492" w:rsidRPr="00760341">
              <w:rPr>
                <w:sz w:val="17"/>
                <w:szCs w:val="17"/>
              </w:rPr>
              <w:t>irect Variation</w:t>
            </w:r>
            <w:r w:rsidR="00760341" w:rsidRPr="00760341">
              <w:rPr>
                <w:sz w:val="17"/>
                <w:szCs w:val="17"/>
              </w:rPr>
              <w:t xml:space="preserve"> Y or N        </w:t>
            </w:r>
          </w:p>
          <w:p w:rsidR="00620492" w:rsidRDefault="00760341" w:rsidP="00620492">
            <w:pPr>
              <w:spacing w:line="360" w:lineRule="auto"/>
              <w:contextualSpacing w:val="0"/>
              <w:rPr>
                <w:sz w:val="18"/>
              </w:rPr>
            </w:pPr>
            <w:r>
              <w:rPr>
                <w:noProof/>
                <w:sz w:val="18"/>
              </w:rPr>
              <mc:AlternateContent>
                <mc:Choice Requires="wps">
                  <w:drawing>
                    <wp:anchor distT="0" distB="0" distL="114300" distR="114300" simplePos="0" relativeHeight="251727872" behindDoc="0" locked="0" layoutInCell="1" allowOverlap="1" wp14:anchorId="3CE5FDC7" wp14:editId="5E458253">
                      <wp:simplePos x="0" y="0"/>
                      <wp:positionH relativeFrom="column">
                        <wp:posOffset>1919986</wp:posOffset>
                      </wp:positionH>
                      <wp:positionV relativeFrom="paragraph">
                        <wp:posOffset>21463</wp:posOffset>
                      </wp:positionV>
                      <wp:extent cx="1377696" cy="87782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77696" cy="8778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0341" w:rsidRDefault="00760341" w:rsidP="00760341">
                                  <m:oMath>
                                    <m:r>
                                      <m:rPr>
                                        <m:sty m:val="bi"/>
                                      </m:rPr>
                                      <w:rPr>
                                        <w:rFonts w:ascii="Cambria Math" w:hAnsi="Cambria Math"/>
                                      </w:rPr>
                                      <m:t>x =2</m:t>
                                    </m:r>
                                  </m:oMath>
                                  <w:r>
                                    <w:rPr>
                                      <w:b/>
                                    </w:rPr>
                                    <w:t xml:space="preserve">                         </w:t>
                                  </w:r>
                                  <w:r w:rsidRPr="00760341">
                                    <w:t xml:space="preserve"> </w:t>
                                  </w:r>
                                  <w:r>
                                    <w:t>m = K = ____</w:t>
                                  </w:r>
                                </w:p>
                                <w:p w:rsidR="00760341" w:rsidRDefault="00760341" w:rsidP="00760341">
                                  <w:pPr>
                                    <w:spacing w:line="360" w:lineRule="auto"/>
                                    <w:contextualSpacing w:val="0"/>
                                  </w:pPr>
                                  <w:r>
                                    <w:t xml:space="preserve">b = _____             </w:t>
                                  </w:r>
                                  <w:r w:rsidRPr="00760341">
                                    <w:rPr>
                                      <w:sz w:val="17"/>
                                      <w:szCs w:val="17"/>
                                    </w:rPr>
                                    <w:t>Direct Variation Y or N</w:t>
                                  </w:r>
                                </w:p>
                                <w:p w:rsidR="00760341" w:rsidRPr="00760341" w:rsidRDefault="00760341" w:rsidP="00760341">
                                  <w:pPr>
                                    <w:spacing w:line="360" w:lineRule="auto"/>
                                    <w:contextualSpacing w:val="0"/>
                                    <w:rPr>
                                      <w:sz w:val="17"/>
                                      <w:szCs w:val="17"/>
                                    </w:rPr>
                                  </w:pPr>
                                  <w:r w:rsidRPr="00760341">
                                    <w:rPr>
                                      <w:sz w:val="17"/>
                                      <w:szCs w:val="17"/>
                                    </w:rPr>
                                    <w:t xml:space="preserve">Direct Variation Y or N      </w:t>
                                  </w:r>
                                  <w:r>
                                    <w:rPr>
                                      <w:sz w:val="17"/>
                                      <w:szCs w:val="17"/>
                                    </w:rPr>
                                    <w:t xml:space="preserve">  </w:t>
                                  </w:r>
                                  <w:r w:rsidRPr="00760341">
                                    <w:rPr>
                                      <w:sz w:val="17"/>
                                      <w:szCs w:val="17"/>
                                    </w:rPr>
                                    <w:t xml:space="preserve">Direct Variation Y or N    </w:t>
                                  </w:r>
                                  <w:r>
                                    <w:rPr>
                                      <w:sz w:val="17"/>
                                      <w:szCs w:val="17"/>
                                    </w:rPr>
                                    <w:t xml:space="preserve">    </w:t>
                                  </w:r>
                                  <w:r w:rsidRPr="00760341">
                                    <w:rPr>
                                      <w:sz w:val="17"/>
                                      <w:szCs w:val="17"/>
                                    </w:rPr>
                                    <w:t xml:space="preserve">Direct Variation Y or N        </w:t>
                                  </w:r>
                                </w:p>
                                <w:p w:rsidR="00760341" w:rsidRDefault="00760341" w:rsidP="00760341"/>
                                <w:p w:rsidR="00760341" w:rsidRDefault="00760341" w:rsidP="00760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FDC7" id="Text Box 14" o:spid="_x0000_s1028" type="#_x0000_t202" style="position:absolute;margin-left:151.2pt;margin-top:1.7pt;width:108.5pt;height:69.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" fillcolor="white [3201]" stroked="f" strokeweight=".5pt">
                      <v:textbox>
                        <w:txbxContent>
                          <w:p w:rsidR="00760341" w:rsidRDefault="00760341" w:rsidP="00760341">
                            <m:oMath>
                              <m:r>
                                <m:rPr>
                                  <m:sty m:val="bi"/>
                                </m:rPr>
                                <w:rPr>
                                  <w:rFonts w:ascii="Cambria Math" w:hAnsi="Cambria Math"/>
                                </w:rPr>
                                <m:t>x =2</m:t>
                              </m:r>
                            </m:oMath>
                            <w:r>
                              <w:rPr>
                                <w:b/>
                              </w:rPr>
                              <w:t xml:space="preserve">                         </w:t>
                            </w:r>
                            <w:r w:rsidRPr="00760341">
                              <w:t xml:space="preserve"> </w:t>
                            </w:r>
                            <w:r>
                              <w:t>m = K = ____</w:t>
                            </w:r>
                          </w:p>
                          <w:p w:rsidR="00760341" w:rsidRDefault="00760341" w:rsidP="00760341">
                            <w:pPr>
                              <w:spacing w:line="360" w:lineRule="auto"/>
                              <w:contextualSpacing w:val="0"/>
                            </w:pPr>
                            <w:r>
                              <w:t xml:space="preserve">b = _____             </w:t>
                            </w:r>
                            <w:r w:rsidRPr="00760341">
                              <w:rPr>
                                <w:sz w:val="17"/>
                                <w:szCs w:val="17"/>
                              </w:rPr>
                              <w:t>Direct Variation Y or N</w:t>
                            </w:r>
                          </w:p>
                          <w:p w:rsidR="00760341" w:rsidRPr="00760341" w:rsidRDefault="00760341" w:rsidP="00760341">
                            <w:pPr>
                              <w:spacing w:line="360" w:lineRule="auto"/>
                              <w:contextualSpacing w:val="0"/>
                              <w:rPr>
                                <w:sz w:val="17"/>
                                <w:szCs w:val="17"/>
                              </w:rPr>
                            </w:pPr>
                            <w:r w:rsidRPr="00760341">
                              <w:rPr>
                                <w:sz w:val="17"/>
                                <w:szCs w:val="17"/>
                              </w:rPr>
                              <w:t xml:space="preserve">Direct Variation Y or N      </w:t>
                            </w:r>
                            <w:r>
                              <w:rPr>
                                <w:sz w:val="17"/>
                                <w:szCs w:val="17"/>
                              </w:rPr>
                              <w:t xml:space="preserve">  </w:t>
                            </w:r>
                            <w:r w:rsidRPr="00760341">
                              <w:rPr>
                                <w:sz w:val="17"/>
                                <w:szCs w:val="17"/>
                              </w:rPr>
                              <w:t xml:space="preserve">Direct Variation Y or N    </w:t>
                            </w:r>
                            <w:r>
                              <w:rPr>
                                <w:sz w:val="17"/>
                                <w:szCs w:val="17"/>
                              </w:rPr>
                              <w:t xml:space="preserve">    </w:t>
                            </w:r>
                            <w:r w:rsidRPr="00760341">
                              <w:rPr>
                                <w:sz w:val="17"/>
                                <w:szCs w:val="17"/>
                              </w:rPr>
                              <w:t xml:space="preserve">Direct Variation Y or N        </w:t>
                            </w:r>
                          </w:p>
                          <w:p w:rsidR="00760341" w:rsidRDefault="00760341" w:rsidP="00760341"/>
                          <w:p w:rsidR="00760341" w:rsidRDefault="00760341" w:rsidP="00760341"/>
                        </w:txbxContent>
                      </v:textbox>
                    </v:shape>
                  </w:pict>
                </mc:Fallback>
              </mc:AlternateContent>
            </w:r>
            <w:r w:rsidR="0097424D">
              <w:rPr>
                <w:noProof/>
                <w:sz w:val="18"/>
              </w:rPr>
              <mc:AlternateContent>
                <mc:Choice Requires="wps">
                  <w:drawing>
                    <wp:anchor distT="0" distB="0" distL="114300" distR="114300" simplePos="0" relativeHeight="251704320" behindDoc="0" locked="0" layoutInCell="1" allowOverlap="1" wp14:anchorId="43F21C5E" wp14:editId="3A37174E">
                      <wp:simplePos x="0" y="0"/>
                      <wp:positionH relativeFrom="column">
                        <wp:posOffset>353949</wp:posOffset>
                      </wp:positionH>
                      <wp:positionV relativeFrom="paragraph">
                        <wp:posOffset>178816</wp:posOffset>
                      </wp:positionV>
                      <wp:extent cx="999744" cy="633984"/>
                      <wp:effectExtent l="0" t="0" r="0" b="0"/>
                      <wp:wrapNone/>
                      <wp:docPr id="6" name="Text Box 6"/>
                      <wp:cNvGraphicFramePr/>
                      <a:graphic xmlns:a="http://schemas.openxmlformats.org/drawingml/2006/main">
                        <a:graphicData uri="http://schemas.microsoft.com/office/word/2010/wordprocessingShape">
                          <wps:wsp>
                            <wps:cNvSpPr txBox="1"/>
                            <wps:spPr>
                              <a:xfrm>
                                <a:off x="0" y="0"/>
                                <a:ext cx="999744" cy="6339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24D" w:rsidRDefault="0097424D" w:rsidP="00974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21C5E" id="Text Box 6" o:spid="_x0000_s1029" type="#_x0000_t202" style="position:absolute;margin-left:27.85pt;margin-top:14.1pt;width:78.7pt;height:49.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" fillcolor="white [3201]" stroked="f" strokeweight=".5pt">
                      <v:textbox>
                        <w:txbxContent>
                          <w:p w:rsidR="0097424D" w:rsidRDefault="0097424D" w:rsidP="0097424D"/>
                        </w:txbxContent>
                      </v:textbox>
                    </v:shape>
                  </w:pict>
                </mc:Fallback>
              </mc:AlternateContent>
            </w:r>
            <w:r w:rsidR="00620492">
              <w:rPr>
                <w:sz w:val="18"/>
              </w:rPr>
              <w:t xml:space="preserve">      </w:t>
            </w:r>
          </w:p>
          <w:p w:rsidR="0097424D" w:rsidRPr="00620492" w:rsidRDefault="0097424D" w:rsidP="00620492">
            <w:pPr>
              <w:spacing w:line="360" w:lineRule="auto"/>
              <w:contextualSpacing w:val="0"/>
              <w:rPr>
                <w:sz w:val="18"/>
              </w:rPr>
            </w:pPr>
          </w:p>
          <w:p w:rsidR="00620492" w:rsidRDefault="00620492" w:rsidP="00620492">
            <w:pPr>
              <w:spacing w:line="360" w:lineRule="auto"/>
              <w:contextualSpacing w:val="0"/>
            </w:pPr>
          </w:p>
          <w:p w:rsidR="00760341" w:rsidRDefault="00760341" w:rsidP="00620492">
            <w:pPr>
              <w:spacing w:line="360" w:lineRule="auto"/>
              <w:contextualSpacing w:val="0"/>
            </w:pPr>
          </w:p>
          <w:p w:rsidR="00620492" w:rsidRPr="00620492" w:rsidRDefault="00620492" w:rsidP="00620492">
            <w:pPr>
              <w:spacing w:line="360" w:lineRule="auto"/>
              <w:contextualSpacing w:val="0"/>
              <w:rPr>
                <w:b/>
              </w:rPr>
            </w:pPr>
            <m:oMath>
              <m:r>
                <m:rPr>
                  <m:sty m:val="bi"/>
                </m:rPr>
                <w:rPr>
                  <w:rFonts w:ascii="Cambria Math" w:hAnsi="Cambria Math"/>
                </w:rPr>
                <m:t>y =3</m:t>
              </m:r>
              <m:r>
                <m:rPr>
                  <m:sty m:val="bi"/>
                </m:rPr>
                <w:rPr>
                  <w:rFonts w:ascii="Cambria Math" w:hAnsi="Cambria Math"/>
                </w:rPr>
                <m:t>x</m:t>
              </m:r>
            </m:oMath>
            <w:r>
              <w:rPr>
                <w:b/>
              </w:rPr>
              <w:t xml:space="preserve">                          </w:t>
            </w:r>
            <m:oMath>
              <m:r>
                <m:rPr>
                  <m:sty m:val="bi"/>
                </m:rPr>
                <w:rPr>
                  <w:rFonts w:ascii="Cambria Math" w:hAnsi="Cambria Math"/>
                </w:rPr>
                <m:t>y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oMath>
            <w:r>
              <w:rPr>
                <w:b/>
              </w:rPr>
              <w:t xml:space="preserve">                       </w:t>
            </w:r>
            <m:oMath>
              <m:r>
                <m:rPr>
                  <m:sty m:val="bi"/>
                </m:rPr>
                <w:rPr>
                  <w:rFonts w:ascii="Cambria Math" w:hAnsi="Cambria Math"/>
                </w:rPr>
                <m:t>y =3</m:t>
              </m:r>
              <m:r>
                <m:rPr>
                  <m:sty m:val="bi"/>
                </m:rPr>
                <w:rPr>
                  <w:rFonts w:ascii="Cambria Math" w:hAnsi="Cambria Math"/>
                </w:rPr>
                <m:t>x-4</m:t>
              </m:r>
            </m:oMath>
            <w:r>
              <w:rPr>
                <w:b/>
              </w:rPr>
              <w:t xml:space="preserve">                                          </w:t>
            </w:r>
          </w:p>
          <w:p w:rsidR="00620492" w:rsidRDefault="00620492" w:rsidP="00620492">
            <w:pPr>
              <w:spacing w:line="360" w:lineRule="auto"/>
              <w:contextualSpacing w:val="0"/>
            </w:pPr>
            <w:r>
              <w:t xml:space="preserve">m = K = ____                 m = K = ____                   m = K = ____                    </w:t>
            </w:r>
          </w:p>
          <w:p w:rsidR="00620492" w:rsidRDefault="00620492" w:rsidP="00620492">
            <w:pPr>
              <w:spacing w:line="360" w:lineRule="auto"/>
              <w:contextualSpacing w:val="0"/>
            </w:pPr>
            <w:r>
              <w:t>b = _____                      b=</w:t>
            </w:r>
            <w:r>
              <w:softHyphen/>
              <w:t>_____                           b=</w:t>
            </w:r>
            <w:r>
              <w:softHyphen/>
              <w:t>_____</w:t>
            </w:r>
          </w:p>
          <w:p w:rsidR="00620492" w:rsidRPr="0097424D" w:rsidRDefault="00760341" w:rsidP="00760341">
            <w:pPr>
              <w:spacing w:line="360" w:lineRule="auto"/>
              <w:contextualSpacing w:val="0"/>
              <w:rPr>
                <w:sz w:val="18"/>
              </w:rPr>
            </w:pPr>
            <w:r w:rsidRPr="00760341">
              <w:rPr>
                <w:sz w:val="17"/>
                <w:szCs w:val="17"/>
              </w:rPr>
              <w:t xml:space="preserve">Direct Variation Y or N      </w:t>
            </w:r>
            <w:r>
              <w:rPr>
                <w:sz w:val="17"/>
                <w:szCs w:val="17"/>
              </w:rPr>
              <w:t xml:space="preserve">  </w:t>
            </w:r>
            <w:r w:rsidRPr="00760341">
              <w:rPr>
                <w:sz w:val="17"/>
                <w:szCs w:val="17"/>
              </w:rPr>
              <w:t xml:space="preserve">Direct Variation Y or N    </w:t>
            </w:r>
            <w:r w:rsidR="009E5A35">
              <w:rPr>
                <w:sz w:val="17"/>
                <w:szCs w:val="17"/>
              </w:rPr>
              <w:t xml:space="preserve">   </w:t>
            </w:r>
            <w:r w:rsidRPr="00760341">
              <w:rPr>
                <w:sz w:val="17"/>
                <w:szCs w:val="17"/>
              </w:rPr>
              <w:t>Direct Variation Y or N</w:t>
            </w:r>
          </w:p>
        </w:tc>
      </w:tr>
      <w:tr w:rsidR="002578C0" w:rsidTr="009E5A35">
        <w:trPr>
          <w:trHeight w:val="4652"/>
        </w:trPr>
        <w:tc>
          <w:tcPr>
            <w:tcW w:w="5349" w:type="dxa"/>
          </w:tcPr>
          <w:p w:rsidR="002578C0" w:rsidRPr="009E5A35" w:rsidRDefault="00620492" w:rsidP="00620492">
            <w:pPr>
              <w:rPr>
                <w:sz w:val="20"/>
                <w:szCs w:val="20"/>
              </w:rPr>
            </w:pPr>
            <w:r w:rsidRPr="009E5A35">
              <w:rPr>
                <w:sz w:val="20"/>
                <w:szCs w:val="20"/>
              </w:rPr>
              <w:t xml:space="preserve">The phrase </w:t>
            </w:r>
            <w:proofErr w:type="gramStart"/>
            <w:r w:rsidRPr="009E5A35">
              <w:rPr>
                <w:b/>
                <w:sz w:val="20"/>
                <w:szCs w:val="20"/>
              </w:rPr>
              <w:t>“ y</w:t>
            </w:r>
            <w:proofErr w:type="gramEnd"/>
            <w:r w:rsidRPr="009E5A35">
              <w:rPr>
                <w:b/>
                <w:sz w:val="20"/>
                <w:szCs w:val="20"/>
              </w:rPr>
              <w:t xml:space="preserve"> varies directly with x”</w:t>
            </w:r>
            <w:r w:rsidRPr="009E5A35">
              <w:rPr>
                <w:sz w:val="20"/>
                <w:szCs w:val="20"/>
              </w:rPr>
              <w:t xml:space="preserve"> </w:t>
            </w:r>
            <w:r w:rsidR="009E5A35" w:rsidRPr="009E5A35">
              <w:rPr>
                <w:sz w:val="20"/>
                <w:szCs w:val="20"/>
              </w:rPr>
              <w:t xml:space="preserve">or </w:t>
            </w:r>
            <w:r w:rsidR="009E5A35" w:rsidRPr="009E5A35">
              <w:rPr>
                <w:b/>
                <w:sz w:val="20"/>
                <w:szCs w:val="20"/>
              </w:rPr>
              <w:t>“directly proportional”</w:t>
            </w:r>
            <w:r w:rsidR="009E5A35" w:rsidRPr="009E5A35">
              <w:rPr>
                <w:sz w:val="20"/>
                <w:szCs w:val="20"/>
              </w:rPr>
              <w:t xml:space="preserve"> </w:t>
            </w:r>
            <w:r w:rsidRPr="009E5A35">
              <w:rPr>
                <w:sz w:val="20"/>
                <w:szCs w:val="20"/>
              </w:rPr>
              <w:t xml:space="preserve">is used to describe direct variation problems. </w:t>
            </w:r>
          </w:p>
          <w:p w:rsidR="00656ED7" w:rsidRDefault="00656ED7" w:rsidP="00620492"/>
          <w:p w:rsidR="00656ED7" w:rsidRDefault="00656ED7" w:rsidP="00656ED7">
            <w:pPr>
              <w:contextualSpacing w:val="0"/>
            </w:pPr>
            <w:r>
              <w:rPr>
                <w:rFonts w:asciiTheme="minorHAnsi" w:hAnsiTheme="minorHAnsi" w:cs="Arial"/>
                <w:noProof/>
                <w:color w:val="222222"/>
              </w:rPr>
              <mc:AlternateContent>
                <mc:Choice Requires="wps">
                  <w:drawing>
                    <wp:anchor distT="0" distB="0" distL="114300" distR="114300" simplePos="0" relativeHeight="251588608" behindDoc="0" locked="0" layoutInCell="1" allowOverlap="1" wp14:anchorId="67DE7C46" wp14:editId="5D527A7F">
                      <wp:simplePos x="0" y="0"/>
                      <wp:positionH relativeFrom="column">
                        <wp:posOffset>1247775</wp:posOffset>
                      </wp:positionH>
                      <wp:positionV relativeFrom="paragraph">
                        <wp:posOffset>864235</wp:posOffset>
                      </wp:positionV>
                      <wp:extent cx="1152525" cy="981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52525" cy="981075"/>
                              </a:xfrm>
                              <a:prstGeom prst="rect">
                                <a:avLst/>
                              </a:prstGeom>
                              <a:noFill/>
                              <a:ln w="6350">
                                <a:noFill/>
                              </a:ln>
                              <a:effectLst/>
                            </wps:spPr>
                            <wps:txbx>
                              <w:txbxContent>
                                <w:tbl>
                                  <w:tblPr>
                                    <w:tblStyle w:val="TableGrid"/>
                                    <w:tblOverlap w:val="never"/>
                                    <w:tblW w:w="0" w:type="auto"/>
                                    <w:tblLook w:val="04A0" w:firstRow="1" w:lastRow="0" w:firstColumn="1" w:lastColumn="0" w:noHBand="0" w:noVBand="1"/>
                                  </w:tblPr>
                                  <w:tblGrid>
                                    <w:gridCol w:w="819"/>
                                    <w:gridCol w:w="837"/>
                                  </w:tblGrid>
                                  <w:tr w:rsidR="00656ED7" w:rsidTr="00656ED7">
                                    <w:trPr>
                                      <w:trHeight w:val="278"/>
                                    </w:trPr>
                                    <w:tc>
                                      <w:tcPr>
                                        <w:tcW w:w="828"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Height (</w:t>
                                        </w:r>
                                        <w:r w:rsidRPr="002578C0">
                                          <w:rPr>
                                            <w:rFonts w:asciiTheme="minorHAnsi" w:hAnsiTheme="minorHAnsi"/>
                                            <w:b/>
                                          </w:rPr>
                                          <w:t>x</w:t>
                                        </w:r>
                                        <w:r>
                                          <w:rPr>
                                            <w:rFonts w:asciiTheme="minorHAnsi" w:hAnsiTheme="minorHAnsi"/>
                                            <w:b/>
                                          </w:rPr>
                                          <w:t>)</w:t>
                                        </w:r>
                                      </w:p>
                                    </w:tc>
                                    <w:tc>
                                      <w:tcPr>
                                        <w:tcW w:w="837"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Length (</w:t>
                                        </w:r>
                                        <w:r w:rsidRPr="002578C0">
                                          <w:rPr>
                                            <w:rFonts w:asciiTheme="minorHAnsi" w:hAnsiTheme="minorHAnsi"/>
                                            <w:b/>
                                          </w:rPr>
                                          <w:t>y</w:t>
                                        </w:r>
                                        <w:r>
                                          <w:rPr>
                                            <w:rFonts w:asciiTheme="minorHAnsi" w:hAnsiTheme="minorHAnsi"/>
                                            <w:b/>
                                          </w:rPr>
                                          <w:t>)</w:t>
                                        </w:r>
                                      </w:p>
                                    </w:tc>
                                  </w:tr>
                                  <w:tr w:rsidR="00656ED7" w:rsidTr="00656ED7">
                                    <w:trPr>
                                      <w:trHeight w:val="369"/>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14</w:t>
                                        </w:r>
                                      </w:p>
                                    </w:tc>
                                    <w:tc>
                                      <w:tcPr>
                                        <w:tcW w:w="837" w:type="dxa"/>
                                      </w:tcPr>
                                      <w:p w:rsidR="00656ED7" w:rsidRDefault="00656ED7" w:rsidP="002578C0">
                                        <w:pPr>
                                          <w:spacing w:line="360" w:lineRule="auto"/>
                                          <w:contextualSpacing w:val="0"/>
                                          <w:rPr>
                                            <w:rFonts w:asciiTheme="minorHAnsi" w:hAnsiTheme="minorHAnsi"/>
                                          </w:rPr>
                                        </w:pPr>
                                        <w:r>
                                          <w:rPr>
                                            <w:rFonts w:asciiTheme="minorHAnsi" w:hAnsiTheme="minorHAnsi"/>
                                          </w:rPr>
                                          <w:t>29</w:t>
                                        </w:r>
                                      </w:p>
                                    </w:tc>
                                  </w:tr>
                                  <w:tr w:rsidR="00656ED7" w:rsidTr="00656ED7">
                                    <w:trPr>
                                      <w:trHeight w:val="384"/>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6</w:t>
                                        </w:r>
                                      </w:p>
                                    </w:tc>
                                    <w:tc>
                                      <w:tcPr>
                                        <w:tcW w:w="837" w:type="dxa"/>
                                      </w:tcPr>
                                      <w:p w:rsidR="00656ED7" w:rsidRDefault="00656ED7" w:rsidP="002578C0">
                                        <w:pPr>
                                          <w:spacing w:line="360" w:lineRule="auto"/>
                                          <w:contextualSpacing w:val="0"/>
                                          <w:rPr>
                                            <w:rFonts w:asciiTheme="minorHAnsi" w:hAnsiTheme="minorHAnsi"/>
                                          </w:rPr>
                                        </w:pPr>
                                        <w:r>
                                          <w:rPr>
                                            <w:rFonts w:asciiTheme="minorHAnsi" w:hAnsiTheme="minorHAnsi"/>
                                          </w:rPr>
                                          <w:t>?</w:t>
                                        </w:r>
                                      </w:p>
                                    </w:tc>
                                  </w:tr>
                                </w:tbl>
                                <w:p w:rsidR="00656ED7" w:rsidRDefault="00656ED7" w:rsidP="0065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7C46" id="Text Box 8" o:spid="_x0000_s1030" type="#_x0000_t202" style="position:absolute;margin-left:98.25pt;margin-top:68.05pt;width:90.75pt;height:77.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" filled="f" stroked="f" strokeweight=".5pt">
                      <v:textbox>
                        <w:txbxContent>
                          <w:tbl>
                            <w:tblPr>
                              <w:tblStyle w:val="TableGrid"/>
                              <w:tblOverlap w:val="never"/>
                              <w:tblW w:w="0" w:type="auto"/>
                              <w:tblLook w:val="04A0" w:firstRow="1" w:lastRow="0" w:firstColumn="1" w:lastColumn="0" w:noHBand="0" w:noVBand="1"/>
                            </w:tblPr>
                            <w:tblGrid>
                              <w:gridCol w:w="819"/>
                              <w:gridCol w:w="837"/>
                            </w:tblGrid>
                            <w:tr w:rsidR="00656ED7" w:rsidTr="00656ED7">
                              <w:trPr>
                                <w:trHeight w:val="278"/>
                              </w:trPr>
                              <w:tc>
                                <w:tcPr>
                                  <w:tcW w:w="828"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Height (</w:t>
                                  </w:r>
                                  <w:r w:rsidRPr="002578C0">
                                    <w:rPr>
                                      <w:rFonts w:asciiTheme="minorHAnsi" w:hAnsiTheme="minorHAnsi"/>
                                      <w:b/>
                                    </w:rPr>
                                    <w:t>x</w:t>
                                  </w:r>
                                  <w:r>
                                    <w:rPr>
                                      <w:rFonts w:asciiTheme="minorHAnsi" w:hAnsiTheme="minorHAnsi"/>
                                      <w:b/>
                                    </w:rPr>
                                    <w:t>)</w:t>
                                  </w:r>
                                </w:p>
                              </w:tc>
                              <w:tc>
                                <w:tcPr>
                                  <w:tcW w:w="837"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Length (</w:t>
                                  </w:r>
                                  <w:r w:rsidRPr="002578C0">
                                    <w:rPr>
                                      <w:rFonts w:asciiTheme="minorHAnsi" w:hAnsiTheme="minorHAnsi"/>
                                      <w:b/>
                                    </w:rPr>
                                    <w:t>y</w:t>
                                  </w:r>
                                  <w:r>
                                    <w:rPr>
                                      <w:rFonts w:asciiTheme="minorHAnsi" w:hAnsiTheme="minorHAnsi"/>
                                      <w:b/>
                                    </w:rPr>
                                    <w:t>)</w:t>
                                  </w:r>
                                </w:p>
                              </w:tc>
                            </w:tr>
                            <w:tr w:rsidR="00656ED7" w:rsidTr="00656ED7">
                              <w:trPr>
                                <w:trHeight w:val="369"/>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14</w:t>
                                  </w:r>
                                </w:p>
                              </w:tc>
                              <w:tc>
                                <w:tcPr>
                                  <w:tcW w:w="837" w:type="dxa"/>
                                </w:tcPr>
                                <w:p w:rsidR="00656ED7" w:rsidRDefault="00656ED7" w:rsidP="002578C0">
                                  <w:pPr>
                                    <w:spacing w:line="360" w:lineRule="auto"/>
                                    <w:contextualSpacing w:val="0"/>
                                    <w:rPr>
                                      <w:rFonts w:asciiTheme="minorHAnsi" w:hAnsiTheme="minorHAnsi"/>
                                    </w:rPr>
                                  </w:pPr>
                                  <w:r>
                                    <w:rPr>
                                      <w:rFonts w:asciiTheme="minorHAnsi" w:hAnsiTheme="minorHAnsi"/>
                                    </w:rPr>
                                    <w:t>29</w:t>
                                  </w:r>
                                </w:p>
                              </w:tc>
                            </w:tr>
                            <w:tr w:rsidR="00656ED7" w:rsidTr="00656ED7">
                              <w:trPr>
                                <w:trHeight w:val="384"/>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6</w:t>
                                  </w:r>
                                </w:p>
                              </w:tc>
                              <w:tc>
                                <w:tcPr>
                                  <w:tcW w:w="837" w:type="dxa"/>
                                </w:tcPr>
                                <w:p w:rsidR="00656ED7" w:rsidRDefault="00656ED7" w:rsidP="002578C0">
                                  <w:pPr>
                                    <w:spacing w:line="360" w:lineRule="auto"/>
                                    <w:contextualSpacing w:val="0"/>
                                    <w:rPr>
                                      <w:rFonts w:asciiTheme="minorHAnsi" w:hAnsiTheme="minorHAnsi"/>
                                    </w:rPr>
                                  </w:pPr>
                                  <w:r>
                                    <w:rPr>
                                      <w:rFonts w:asciiTheme="minorHAnsi" w:hAnsiTheme="minorHAnsi"/>
                                    </w:rPr>
                                    <w:t>?</w:t>
                                  </w:r>
                                </w:p>
                              </w:tc>
                            </w:tr>
                          </w:tbl>
                          <w:p w:rsidR="00656ED7" w:rsidRDefault="00656ED7" w:rsidP="00656ED7"/>
                        </w:txbxContent>
                      </v:textbox>
                    </v:shape>
                  </w:pict>
                </mc:Fallback>
              </mc:AlternateContent>
            </w:r>
            <w:r>
              <w:rPr>
                <w:sz w:val="24"/>
                <w:szCs w:val="24"/>
              </w:rPr>
              <w:t xml:space="preserve">At a given time, </w:t>
            </w:r>
            <w:r w:rsidRPr="00656ED7">
              <w:rPr>
                <w:b/>
                <w:sz w:val="24"/>
                <w:szCs w:val="24"/>
              </w:rPr>
              <w:t>the length, L</w:t>
            </w:r>
            <w:r>
              <w:rPr>
                <w:sz w:val="24"/>
                <w:szCs w:val="24"/>
              </w:rPr>
              <w:t xml:space="preserve">, of the shadow of an object </w:t>
            </w:r>
            <w:r w:rsidRPr="00656ED7">
              <w:rPr>
                <w:b/>
                <w:sz w:val="24"/>
                <w:szCs w:val="24"/>
              </w:rPr>
              <w:t>varies directly</w:t>
            </w:r>
            <w:r>
              <w:rPr>
                <w:sz w:val="24"/>
                <w:szCs w:val="24"/>
              </w:rPr>
              <w:t xml:space="preserve"> as </w:t>
            </w:r>
            <w:r w:rsidRPr="00656ED7">
              <w:rPr>
                <w:b/>
                <w:sz w:val="24"/>
                <w:szCs w:val="24"/>
              </w:rPr>
              <w:t>the height</w:t>
            </w:r>
            <w:r>
              <w:rPr>
                <w:sz w:val="24"/>
                <w:szCs w:val="24"/>
              </w:rPr>
              <w:t xml:space="preserve"> of the object, H. If the shadow is 29ft when the height of the object is 14ft, what is the length of the shadow if the height of the object is 6ft?</w:t>
            </w:r>
          </w:p>
          <w:p w:rsidR="00620492" w:rsidRDefault="00620492">
            <w:pPr>
              <w:spacing w:line="360" w:lineRule="auto"/>
              <w:contextualSpacing w:val="0"/>
            </w:pPr>
          </w:p>
          <w:p w:rsidR="00656ED7" w:rsidRDefault="00656ED7">
            <w:pPr>
              <w:spacing w:line="360" w:lineRule="auto"/>
              <w:contextualSpacing w:val="0"/>
            </w:pPr>
            <w:r>
              <w:t>Y = the length</w:t>
            </w:r>
          </w:p>
          <w:p w:rsidR="00656ED7" w:rsidRDefault="00656ED7">
            <w:pPr>
              <w:spacing w:line="360" w:lineRule="auto"/>
              <w:contextualSpacing w:val="0"/>
            </w:pPr>
            <w:r>
              <w:t>X = the height</w:t>
            </w:r>
          </w:p>
          <w:p w:rsidR="00656ED7" w:rsidRDefault="00656ED7">
            <w:pPr>
              <w:spacing w:line="360" w:lineRule="auto"/>
              <w:contextualSpacing w:val="0"/>
            </w:pPr>
          </w:p>
          <w:p w:rsidR="00620492" w:rsidRDefault="00C820BB">
            <w:pPr>
              <w:spacing w:line="360" w:lineRule="auto"/>
              <w:contextualSpacing w:val="0"/>
            </w:pPr>
            <w:r>
              <w:rPr>
                <w:noProof/>
              </w:rPr>
              <mc:AlternateContent>
                <mc:Choice Requires="wps">
                  <w:drawing>
                    <wp:anchor distT="0" distB="0" distL="114300" distR="114300" simplePos="0" relativeHeight="251593728" behindDoc="0" locked="0" layoutInCell="1" allowOverlap="1" wp14:anchorId="403237A6" wp14:editId="618DA927">
                      <wp:simplePos x="0" y="0"/>
                      <wp:positionH relativeFrom="column">
                        <wp:posOffset>962025</wp:posOffset>
                      </wp:positionH>
                      <wp:positionV relativeFrom="paragraph">
                        <wp:posOffset>196849</wp:posOffset>
                      </wp:positionV>
                      <wp:extent cx="238125" cy="361950"/>
                      <wp:effectExtent l="0" t="38100" r="47625" b="19050"/>
                      <wp:wrapNone/>
                      <wp:docPr id="11" name="Straight Arrow Connector 11"/>
                      <wp:cNvGraphicFramePr/>
                      <a:graphic xmlns:a="http://schemas.openxmlformats.org/drawingml/2006/main">
                        <a:graphicData uri="http://schemas.microsoft.com/office/word/2010/wordprocessingShape">
                          <wps:wsp>
                            <wps:cNvCnPr/>
                            <wps:spPr>
                              <a:xfrm flipV="1">
                                <a:off x="0" y="0"/>
                                <a:ext cx="2381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577BF8" id="_x0000_t32" coordsize="21600,21600" o:spt="32" o:oned="t" path="m,l21600,21600e" filled="f">
                      <v:path arrowok="t" fillok="f" o:connecttype="none"/>
                      <o:lock v:ext="edit" shapetype="t"/>
                    </v:shapetype>
                    <v:shape id="Straight Arrow Connector 11" o:spid="_x0000_s1026" type="#_x0000_t32" style="position:absolute;margin-left:75.75pt;margin-top:15.5pt;width:18.75pt;height:28.5pt;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" strokecolor="#5b9bd5 [3204]" strokeweight=".5pt">
                      <v:stroke endarrow="block" joinstyle="miter"/>
                    </v:shape>
                  </w:pict>
                </mc:Fallback>
              </mc:AlternateContent>
            </w:r>
            <w:r w:rsidR="00656ED7">
              <w:t xml:space="preserve">The missing length is </w:t>
            </w:r>
            <m:oMath>
              <m:f>
                <m:fPr>
                  <m:ctrlPr>
                    <w:rPr>
                      <w:rFonts w:ascii="Cambria Math" w:hAnsi="Cambria Math"/>
                      <w:i/>
                    </w:rPr>
                  </m:ctrlPr>
                </m:fPr>
                <m:num>
                  <m:r>
                    <w:rPr>
                      <w:rFonts w:ascii="Cambria Math" w:hAnsi="Cambria Math"/>
                    </w:rPr>
                    <m:t>6*29</m:t>
                  </m:r>
                </m:num>
                <m:den>
                  <m:r>
                    <w:rPr>
                      <w:rFonts w:ascii="Cambria Math" w:hAnsi="Cambria Math"/>
                    </w:rPr>
                    <m:t>14</m:t>
                  </m:r>
                </m:den>
              </m:f>
            </m:oMath>
            <w:r w:rsidR="00656ED7">
              <w:t xml:space="preserve"> = 2.5</w:t>
            </w:r>
          </w:p>
          <w:p w:rsidR="00C820BB" w:rsidRPr="00C820BB" w:rsidRDefault="00C820BB">
            <w:pPr>
              <w:spacing w:line="360" w:lineRule="auto"/>
              <w:contextualSpacing w:val="0"/>
              <w:rPr>
                <w:sz w:val="18"/>
              </w:rPr>
            </w:pPr>
          </w:p>
          <w:p w:rsidR="00656ED7" w:rsidRPr="00C820BB" w:rsidRDefault="00C820BB">
            <w:pPr>
              <w:spacing w:line="360" w:lineRule="auto"/>
              <w:contextualSpacing w:val="0"/>
              <w:rPr>
                <w:b/>
              </w:rPr>
            </w:pPr>
            <w:r w:rsidRPr="00C820BB">
              <w:rPr>
                <w:b/>
              </w:rPr>
              <w:t xml:space="preserve"> (cross multiply and divide)</w:t>
            </w:r>
          </w:p>
        </w:tc>
        <w:tc>
          <w:tcPr>
            <w:tcW w:w="5441" w:type="dxa"/>
            <w:gridSpan w:val="2"/>
          </w:tcPr>
          <w:p w:rsidR="00C820BB" w:rsidRDefault="00C820BB" w:rsidP="00656ED7">
            <w:r>
              <w:t>In direct variation problems, k is:</w:t>
            </w:r>
          </w:p>
          <w:p w:rsidR="00C820BB" w:rsidRPr="00C820BB" w:rsidRDefault="00C820BB" w:rsidP="00C820BB">
            <w:pPr>
              <w:pStyle w:val="ListParagraph"/>
              <w:numPr>
                <w:ilvl w:val="0"/>
                <w:numId w:val="1"/>
              </w:numPr>
            </w:pPr>
            <w:r>
              <w:t>The same as slope, m = k</w:t>
            </w:r>
          </w:p>
          <w:p w:rsidR="00656ED7" w:rsidRPr="00C820BB" w:rsidRDefault="00C820BB" w:rsidP="00C820BB">
            <w:pPr>
              <w:pStyle w:val="ListParagraph"/>
              <w:numPr>
                <w:ilvl w:val="0"/>
                <w:numId w:val="1"/>
              </w:numPr>
            </w:pPr>
            <m:oMath>
              <m:r>
                <w:rPr>
                  <w:rFonts w:ascii="Cambria Math" w:hAnsi="Cambria Math"/>
                </w:rPr>
                <m:t xml:space="preserve">K = </m:t>
              </m:r>
              <m:f>
                <m:fPr>
                  <m:ctrlPr>
                    <w:rPr>
                      <w:rFonts w:ascii="Cambria Math" w:hAnsi="Cambria Math"/>
                      <w:i/>
                    </w:rPr>
                  </m:ctrlPr>
                </m:fPr>
                <m:num>
                  <m:r>
                    <w:rPr>
                      <w:rFonts w:ascii="Cambria Math" w:hAnsi="Cambria Math"/>
                    </w:rPr>
                    <m:t>y</m:t>
                  </m:r>
                </m:num>
                <m:den>
                  <m:r>
                    <w:rPr>
                      <w:rFonts w:ascii="Cambria Math" w:hAnsi="Cambria Math"/>
                    </w:rPr>
                    <m:t>x</m:t>
                  </m:r>
                </m:den>
              </m:f>
            </m:oMath>
            <w:r>
              <w:t xml:space="preserve"> </w:t>
            </w:r>
          </w:p>
          <w:p w:rsidR="00C820BB" w:rsidRPr="00C820BB" w:rsidRDefault="00C820BB" w:rsidP="00C820BB">
            <w:pPr>
              <w:pStyle w:val="ListParagraph"/>
              <w:numPr>
                <w:ilvl w:val="0"/>
                <w:numId w:val="1"/>
              </w:numPr>
            </w:pPr>
            <m:oMath>
              <m:r>
                <w:rPr>
                  <w:rFonts w:ascii="Cambria Math" w:hAnsi="Cambria Math"/>
                </w:rPr>
                <m:t>Called the constant of variation</m:t>
              </m:r>
            </m:oMath>
          </w:p>
          <w:p w:rsidR="00C820BB" w:rsidRDefault="00C820BB" w:rsidP="00C820BB"/>
          <w:p w:rsidR="00656ED7" w:rsidRDefault="00C820BB" w:rsidP="00C820BB">
            <w:r>
              <w:t>Find the constant of variation, k, and write the direct variation equation.</w:t>
            </w:r>
          </w:p>
          <w:p w:rsidR="00C820BB" w:rsidRDefault="00C820BB" w:rsidP="00C820BB">
            <w:r>
              <w:rPr>
                <w:rFonts w:asciiTheme="minorHAnsi" w:hAnsiTheme="minorHAnsi" w:cs="Arial"/>
                <w:noProof/>
                <w:color w:val="222222"/>
              </w:rPr>
              <mc:AlternateContent>
                <mc:Choice Requires="wps">
                  <w:drawing>
                    <wp:anchor distT="0" distB="0" distL="114300" distR="114300" simplePos="0" relativeHeight="251589632" behindDoc="0" locked="0" layoutInCell="1" allowOverlap="1" wp14:anchorId="51D04EBB" wp14:editId="3F693805">
                      <wp:simplePos x="0" y="0"/>
                      <wp:positionH relativeFrom="column">
                        <wp:posOffset>196850</wp:posOffset>
                      </wp:positionH>
                      <wp:positionV relativeFrom="paragraph">
                        <wp:posOffset>64135</wp:posOffset>
                      </wp:positionV>
                      <wp:extent cx="1152525" cy="981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152525" cy="981075"/>
                              </a:xfrm>
                              <a:prstGeom prst="rect">
                                <a:avLst/>
                              </a:prstGeom>
                              <a:noFill/>
                              <a:ln w="6350">
                                <a:noFill/>
                              </a:ln>
                              <a:effectLst/>
                            </wps:spPr>
                            <wps:txbx>
                              <w:txbxContent>
                                <w:tbl>
                                  <w:tblPr>
                                    <w:tblStyle w:val="TableGrid"/>
                                    <w:tblOverlap w:val="never"/>
                                    <w:tblW w:w="0" w:type="auto"/>
                                    <w:tblLook w:val="04A0" w:firstRow="1" w:lastRow="0" w:firstColumn="1" w:lastColumn="0" w:noHBand="0" w:noVBand="1"/>
                                  </w:tblPr>
                                  <w:tblGrid>
                                    <w:gridCol w:w="819"/>
                                    <w:gridCol w:w="837"/>
                                  </w:tblGrid>
                                  <w:tr w:rsidR="00656ED7" w:rsidTr="00656ED7">
                                    <w:trPr>
                                      <w:trHeight w:val="278"/>
                                    </w:trPr>
                                    <w:tc>
                                      <w:tcPr>
                                        <w:tcW w:w="828"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Height (</w:t>
                                        </w:r>
                                        <w:r w:rsidRPr="002578C0">
                                          <w:rPr>
                                            <w:rFonts w:asciiTheme="minorHAnsi" w:hAnsiTheme="minorHAnsi"/>
                                            <w:b/>
                                          </w:rPr>
                                          <w:t>x</w:t>
                                        </w:r>
                                        <w:r>
                                          <w:rPr>
                                            <w:rFonts w:asciiTheme="minorHAnsi" w:hAnsiTheme="minorHAnsi"/>
                                            <w:b/>
                                          </w:rPr>
                                          <w:t>)</w:t>
                                        </w:r>
                                      </w:p>
                                    </w:tc>
                                    <w:tc>
                                      <w:tcPr>
                                        <w:tcW w:w="837"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Length (</w:t>
                                        </w:r>
                                        <w:r w:rsidRPr="002578C0">
                                          <w:rPr>
                                            <w:rFonts w:asciiTheme="minorHAnsi" w:hAnsiTheme="minorHAnsi"/>
                                            <w:b/>
                                          </w:rPr>
                                          <w:t>y</w:t>
                                        </w:r>
                                        <w:r>
                                          <w:rPr>
                                            <w:rFonts w:asciiTheme="minorHAnsi" w:hAnsiTheme="minorHAnsi"/>
                                            <w:b/>
                                          </w:rPr>
                                          <w:t>)</w:t>
                                        </w:r>
                                      </w:p>
                                    </w:tc>
                                  </w:tr>
                                  <w:tr w:rsidR="00656ED7" w:rsidTr="00656ED7">
                                    <w:trPr>
                                      <w:trHeight w:val="369"/>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14</w:t>
                                        </w:r>
                                      </w:p>
                                    </w:tc>
                                    <w:tc>
                                      <w:tcPr>
                                        <w:tcW w:w="837" w:type="dxa"/>
                                      </w:tcPr>
                                      <w:p w:rsidR="00656ED7" w:rsidRDefault="00656ED7" w:rsidP="002578C0">
                                        <w:pPr>
                                          <w:spacing w:line="360" w:lineRule="auto"/>
                                          <w:contextualSpacing w:val="0"/>
                                          <w:rPr>
                                            <w:rFonts w:asciiTheme="minorHAnsi" w:hAnsiTheme="minorHAnsi"/>
                                          </w:rPr>
                                        </w:pPr>
                                        <w:r>
                                          <w:rPr>
                                            <w:rFonts w:asciiTheme="minorHAnsi" w:hAnsiTheme="minorHAnsi"/>
                                          </w:rPr>
                                          <w:t>29</w:t>
                                        </w:r>
                                      </w:p>
                                    </w:tc>
                                  </w:tr>
                                  <w:tr w:rsidR="00656ED7" w:rsidTr="00656ED7">
                                    <w:trPr>
                                      <w:trHeight w:val="384"/>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6</w:t>
                                        </w:r>
                                      </w:p>
                                    </w:tc>
                                    <w:tc>
                                      <w:tcPr>
                                        <w:tcW w:w="837" w:type="dxa"/>
                                      </w:tcPr>
                                      <w:p w:rsidR="00656ED7" w:rsidRDefault="00C820BB" w:rsidP="002578C0">
                                        <w:pPr>
                                          <w:spacing w:line="360" w:lineRule="auto"/>
                                          <w:contextualSpacing w:val="0"/>
                                          <w:rPr>
                                            <w:rFonts w:asciiTheme="minorHAnsi" w:hAnsiTheme="minorHAnsi"/>
                                          </w:rPr>
                                        </w:pPr>
                                        <w:r>
                                          <w:rPr>
                                            <w:rFonts w:asciiTheme="minorHAnsi" w:hAnsiTheme="minorHAnsi"/>
                                          </w:rPr>
                                          <w:t>2.5</w:t>
                                        </w:r>
                                      </w:p>
                                    </w:tc>
                                  </w:tr>
                                </w:tbl>
                                <w:p w:rsidR="00656ED7" w:rsidRDefault="00656ED7" w:rsidP="00656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4EBB" id="Text Box 9" o:spid="_x0000_s1031" type="#_x0000_t202" style="position:absolute;margin-left:15.5pt;margin-top:5.05pt;width:90.75pt;height:77.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" filled="f" stroked="f" strokeweight=".5pt">
                      <v:textbox>
                        <w:txbxContent>
                          <w:tbl>
                            <w:tblPr>
                              <w:tblStyle w:val="TableGrid"/>
                              <w:tblOverlap w:val="never"/>
                              <w:tblW w:w="0" w:type="auto"/>
                              <w:tblLook w:val="04A0" w:firstRow="1" w:lastRow="0" w:firstColumn="1" w:lastColumn="0" w:noHBand="0" w:noVBand="1"/>
                            </w:tblPr>
                            <w:tblGrid>
                              <w:gridCol w:w="819"/>
                              <w:gridCol w:w="837"/>
                            </w:tblGrid>
                            <w:tr w:rsidR="00656ED7" w:rsidTr="00656ED7">
                              <w:trPr>
                                <w:trHeight w:val="278"/>
                              </w:trPr>
                              <w:tc>
                                <w:tcPr>
                                  <w:tcW w:w="828"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Height (</w:t>
                                  </w:r>
                                  <w:r w:rsidRPr="002578C0">
                                    <w:rPr>
                                      <w:rFonts w:asciiTheme="minorHAnsi" w:hAnsiTheme="minorHAnsi"/>
                                      <w:b/>
                                    </w:rPr>
                                    <w:t>x</w:t>
                                  </w:r>
                                  <w:r>
                                    <w:rPr>
                                      <w:rFonts w:asciiTheme="minorHAnsi" w:hAnsiTheme="minorHAnsi"/>
                                      <w:b/>
                                    </w:rPr>
                                    <w:t>)</w:t>
                                  </w:r>
                                </w:p>
                              </w:tc>
                              <w:tc>
                                <w:tcPr>
                                  <w:tcW w:w="837" w:type="dxa"/>
                                  <w:shd w:val="clear" w:color="auto" w:fill="BFBFBF" w:themeFill="background1" w:themeFillShade="BF"/>
                                </w:tcPr>
                                <w:p w:rsidR="00656ED7" w:rsidRPr="002578C0" w:rsidRDefault="00656ED7" w:rsidP="00656ED7">
                                  <w:pPr>
                                    <w:rPr>
                                      <w:rFonts w:asciiTheme="minorHAnsi" w:hAnsiTheme="minorHAnsi"/>
                                      <w:b/>
                                    </w:rPr>
                                  </w:pPr>
                                  <w:r>
                                    <w:rPr>
                                      <w:rFonts w:asciiTheme="minorHAnsi" w:hAnsiTheme="minorHAnsi"/>
                                      <w:b/>
                                    </w:rPr>
                                    <w:t>Length (</w:t>
                                  </w:r>
                                  <w:r w:rsidRPr="002578C0">
                                    <w:rPr>
                                      <w:rFonts w:asciiTheme="minorHAnsi" w:hAnsiTheme="minorHAnsi"/>
                                      <w:b/>
                                    </w:rPr>
                                    <w:t>y</w:t>
                                  </w:r>
                                  <w:r>
                                    <w:rPr>
                                      <w:rFonts w:asciiTheme="minorHAnsi" w:hAnsiTheme="minorHAnsi"/>
                                      <w:b/>
                                    </w:rPr>
                                    <w:t>)</w:t>
                                  </w:r>
                                </w:p>
                              </w:tc>
                            </w:tr>
                            <w:tr w:rsidR="00656ED7" w:rsidTr="00656ED7">
                              <w:trPr>
                                <w:trHeight w:val="369"/>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14</w:t>
                                  </w:r>
                                </w:p>
                              </w:tc>
                              <w:tc>
                                <w:tcPr>
                                  <w:tcW w:w="837" w:type="dxa"/>
                                </w:tcPr>
                                <w:p w:rsidR="00656ED7" w:rsidRDefault="00656ED7" w:rsidP="002578C0">
                                  <w:pPr>
                                    <w:spacing w:line="360" w:lineRule="auto"/>
                                    <w:contextualSpacing w:val="0"/>
                                    <w:rPr>
                                      <w:rFonts w:asciiTheme="minorHAnsi" w:hAnsiTheme="minorHAnsi"/>
                                    </w:rPr>
                                  </w:pPr>
                                  <w:r>
                                    <w:rPr>
                                      <w:rFonts w:asciiTheme="minorHAnsi" w:hAnsiTheme="minorHAnsi"/>
                                    </w:rPr>
                                    <w:t>29</w:t>
                                  </w:r>
                                </w:p>
                              </w:tc>
                            </w:tr>
                            <w:tr w:rsidR="00656ED7" w:rsidTr="00656ED7">
                              <w:trPr>
                                <w:trHeight w:val="384"/>
                              </w:trPr>
                              <w:tc>
                                <w:tcPr>
                                  <w:tcW w:w="828" w:type="dxa"/>
                                </w:tcPr>
                                <w:p w:rsidR="00656ED7" w:rsidRDefault="00656ED7" w:rsidP="002578C0">
                                  <w:pPr>
                                    <w:spacing w:line="360" w:lineRule="auto"/>
                                    <w:contextualSpacing w:val="0"/>
                                    <w:rPr>
                                      <w:rFonts w:asciiTheme="minorHAnsi" w:hAnsiTheme="minorHAnsi"/>
                                    </w:rPr>
                                  </w:pPr>
                                  <w:r>
                                    <w:rPr>
                                      <w:rFonts w:asciiTheme="minorHAnsi" w:hAnsiTheme="minorHAnsi"/>
                                    </w:rPr>
                                    <w:t>6</w:t>
                                  </w:r>
                                </w:p>
                              </w:tc>
                              <w:tc>
                                <w:tcPr>
                                  <w:tcW w:w="837" w:type="dxa"/>
                                </w:tcPr>
                                <w:p w:rsidR="00656ED7" w:rsidRDefault="00C820BB" w:rsidP="002578C0">
                                  <w:pPr>
                                    <w:spacing w:line="360" w:lineRule="auto"/>
                                    <w:contextualSpacing w:val="0"/>
                                    <w:rPr>
                                      <w:rFonts w:asciiTheme="minorHAnsi" w:hAnsiTheme="minorHAnsi"/>
                                    </w:rPr>
                                  </w:pPr>
                                  <w:r>
                                    <w:rPr>
                                      <w:rFonts w:asciiTheme="minorHAnsi" w:hAnsiTheme="minorHAnsi"/>
                                    </w:rPr>
                                    <w:t>2.5</w:t>
                                  </w:r>
                                </w:p>
                              </w:tc>
                            </w:tr>
                          </w:tbl>
                          <w:p w:rsidR="00656ED7" w:rsidRDefault="00656ED7" w:rsidP="00656ED7"/>
                        </w:txbxContent>
                      </v:textbox>
                    </v:shape>
                  </w:pict>
                </mc:Fallback>
              </mc:AlternateContent>
            </w:r>
          </w:p>
          <w:p w:rsidR="00656ED7" w:rsidRDefault="00656ED7">
            <w:pPr>
              <w:spacing w:line="360" w:lineRule="auto"/>
              <w:contextualSpacing w:val="0"/>
            </w:pPr>
          </w:p>
          <w:p w:rsidR="002578C0" w:rsidRDefault="00656ED7">
            <w:pPr>
              <w:spacing w:line="360" w:lineRule="auto"/>
              <w:contextualSpacing w:val="0"/>
            </w:pPr>
            <w:r>
              <w:t xml:space="preserve"> </w:t>
            </w:r>
          </w:p>
          <w:p w:rsidR="00656ED7" w:rsidRDefault="00656ED7">
            <w:pPr>
              <w:spacing w:line="360" w:lineRule="auto"/>
              <w:contextualSpacing w:val="0"/>
            </w:pPr>
          </w:p>
          <w:p w:rsidR="00656ED7" w:rsidRDefault="00656ED7">
            <w:pPr>
              <w:spacing w:line="360" w:lineRule="auto"/>
              <w:contextualSpacing w:val="0"/>
            </w:pPr>
          </w:p>
          <w:p w:rsidR="00656ED7" w:rsidRDefault="00656ED7" w:rsidP="00656ED7">
            <w:pPr>
              <w:spacing w:line="360" w:lineRule="auto"/>
              <w:contextualSpacing w:val="0"/>
            </w:pPr>
            <m:oMath>
              <m:r>
                <w:rPr>
                  <w:rFonts w:ascii="Cambria Math" w:hAnsi="Cambria Math"/>
                </w:rPr>
                <m:t xml:space="preserve">      K = </m:t>
              </m:r>
              <m:f>
                <m:fPr>
                  <m:ctrlPr>
                    <w:rPr>
                      <w:rFonts w:ascii="Cambria Math" w:hAnsi="Cambria Math"/>
                      <w:i/>
                    </w:rPr>
                  </m:ctrlPr>
                </m:fPr>
                <m:num>
                  <m:r>
                    <w:rPr>
                      <w:rFonts w:ascii="Cambria Math" w:hAnsi="Cambria Math"/>
                    </w:rPr>
                    <m:t>y</m:t>
                  </m:r>
                </m:num>
                <m:den>
                  <m:r>
                    <w:rPr>
                      <w:rFonts w:ascii="Cambria Math" w:hAnsi="Cambria Math"/>
                    </w:rPr>
                    <m:t>x</m:t>
                  </m:r>
                </m:den>
              </m:f>
            </m:oMath>
            <w:r w:rsidR="00C820BB">
              <w:t xml:space="preserve"> = </w:t>
            </w:r>
            <m:oMath>
              <m:f>
                <m:fPr>
                  <m:ctrlPr>
                    <w:rPr>
                      <w:rFonts w:ascii="Cambria Math" w:hAnsi="Cambria Math"/>
                      <w:i/>
                    </w:rPr>
                  </m:ctrlPr>
                </m:fPr>
                <m:num>
                  <m:r>
                    <w:rPr>
                      <w:rFonts w:ascii="Cambria Math" w:hAnsi="Cambria Math"/>
                    </w:rPr>
                    <m:t>29</m:t>
                  </m:r>
                </m:num>
                <m:den>
                  <m:r>
                    <w:rPr>
                      <w:rFonts w:ascii="Cambria Math" w:hAnsi="Cambria Math"/>
                    </w:rPr>
                    <m:t>14</m:t>
                  </m:r>
                </m:den>
              </m:f>
              <m:r>
                <w:rPr>
                  <w:rFonts w:ascii="Cambria Math" w:hAnsi="Cambria Math"/>
                </w:rPr>
                <m:t xml:space="preserve">= </m:t>
              </m:r>
              <m:f>
                <m:fPr>
                  <m:ctrlPr>
                    <w:rPr>
                      <w:rFonts w:ascii="Cambria Math" w:hAnsi="Cambria Math"/>
                      <w:i/>
                    </w:rPr>
                  </m:ctrlPr>
                </m:fPr>
                <m:num>
                  <m:r>
                    <w:rPr>
                      <w:rFonts w:ascii="Cambria Math" w:hAnsi="Cambria Math"/>
                    </w:rPr>
                    <m:t>2.5</m:t>
                  </m:r>
                </m:num>
                <m:den>
                  <m:r>
                    <w:rPr>
                      <w:rFonts w:ascii="Cambria Math" w:hAnsi="Cambria Math"/>
                    </w:rPr>
                    <m:t>6</m:t>
                  </m:r>
                </m:den>
              </m:f>
              <m:r>
                <w:rPr>
                  <w:rFonts w:ascii="Cambria Math" w:hAnsi="Cambria Math"/>
                </w:rPr>
                <m:t>=</m:t>
              </m:r>
            </m:oMath>
          </w:p>
          <w:p w:rsidR="00C820BB" w:rsidRPr="00C820BB" w:rsidRDefault="00C820BB" w:rsidP="00656ED7">
            <w:pPr>
              <w:spacing w:line="360" w:lineRule="auto"/>
              <w:contextualSpacing w:val="0"/>
              <w:rPr>
                <w:sz w:val="16"/>
              </w:rPr>
            </w:pPr>
          </w:p>
          <w:p w:rsidR="00C820BB" w:rsidRPr="00656ED7" w:rsidRDefault="00C820BB" w:rsidP="00C820BB">
            <w:pPr>
              <w:spacing w:line="360" w:lineRule="auto"/>
              <w:contextualSpacing w:val="0"/>
            </w:pPr>
            <m:oMath>
              <m:r>
                <m:rPr>
                  <m:sty m:val="bi"/>
                </m:rPr>
                <w:rPr>
                  <w:rFonts w:ascii="Cambria Math" w:hAnsi="Cambria Math"/>
                </w:rPr>
                <m:t xml:space="preserve">      </m:t>
              </m:r>
              <m:r>
                <w:rPr>
                  <w:rFonts w:ascii="Cambria Math" w:hAnsi="Cambria Math"/>
                </w:rPr>
                <m:t>y =kx=</m:t>
              </m:r>
              <m:r>
                <m:rPr>
                  <m:sty m:val="bi"/>
                </m:rPr>
                <w:rPr>
                  <w:rFonts w:ascii="Cambria Math" w:hAnsi="Cambria Math"/>
                </w:rPr>
                <m:t xml:space="preserve"> _________</m:t>
              </m:r>
            </m:oMath>
            <w:r>
              <w:rPr>
                <w:b/>
              </w:rPr>
              <w:t xml:space="preserve">                          </w:t>
            </w:r>
          </w:p>
        </w:tc>
      </w:tr>
      <w:tr w:rsidR="00C820BB" w:rsidTr="009E5A35">
        <w:trPr>
          <w:trHeight w:val="1790"/>
        </w:trPr>
        <w:tc>
          <w:tcPr>
            <w:tcW w:w="10790" w:type="dxa"/>
            <w:gridSpan w:val="3"/>
          </w:tcPr>
          <w:p w:rsidR="00C820BB" w:rsidRDefault="009E5A35" w:rsidP="00656ED7">
            <w:pPr>
              <w:rPr>
                <w:b/>
              </w:rPr>
            </w:pPr>
            <w:r w:rsidRPr="0097424D">
              <w:rPr>
                <w:noProof/>
              </w:rPr>
              <w:drawing>
                <wp:anchor distT="0" distB="0" distL="114300" distR="114300" simplePos="0" relativeHeight="251648000" behindDoc="0" locked="0" layoutInCell="1" allowOverlap="1" wp14:anchorId="24CC1890" wp14:editId="44D70F99">
                  <wp:simplePos x="0" y="0"/>
                  <wp:positionH relativeFrom="column">
                    <wp:posOffset>65683</wp:posOffset>
                  </wp:positionH>
                  <wp:positionV relativeFrom="paragraph">
                    <wp:posOffset>174145</wp:posOffset>
                  </wp:positionV>
                  <wp:extent cx="1009650" cy="1000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0125"/>
                          </a:xfrm>
                          <a:prstGeom prst="rect">
                            <a:avLst/>
                          </a:prstGeom>
                        </pic:spPr>
                      </pic:pic>
                    </a:graphicData>
                  </a:graphic>
                  <wp14:sizeRelH relativeFrom="margin">
                    <wp14:pctWidth>0</wp14:pctWidth>
                  </wp14:sizeRelH>
                  <wp14:sizeRelV relativeFrom="margin">
                    <wp14:pctHeight>0</wp14:pctHeight>
                  </wp14:sizeRelV>
                </wp:anchor>
              </w:drawing>
            </w:r>
            <w:r w:rsidR="0097424D">
              <w:rPr>
                <w:b/>
              </w:rPr>
              <w:t>Why does this graph not represent direct variation?                             Why does this graph represent direct variation?</w:t>
            </w:r>
          </w:p>
          <w:p w:rsidR="0097424D" w:rsidRDefault="0097424D" w:rsidP="00656ED7">
            <w:pPr>
              <w:rPr>
                <w:b/>
              </w:rPr>
            </w:pPr>
            <w:r w:rsidRPr="0097424D">
              <w:rPr>
                <w:noProof/>
              </w:rPr>
              <w:drawing>
                <wp:anchor distT="0" distB="0" distL="114300" distR="114300" simplePos="0" relativeHeight="251697152" behindDoc="0" locked="0" layoutInCell="1" allowOverlap="1" wp14:anchorId="6006127E" wp14:editId="64005439">
                  <wp:simplePos x="0" y="0"/>
                  <wp:positionH relativeFrom="column">
                    <wp:posOffset>3973576</wp:posOffset>
                  </wp:positionH>
                  <wp:positionV relativeFrom="paragraph">
                    <wp:posOffset>4445</wp:posOffset>
                  </wp:positionV>
                  <wp:extent cx="1000125" cy="100622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6223"/>
                          </a:xfrm>
                          <a:prstGeom prst="rect">
                            <a:avLst/>
                          </a:prstGeom>
                        </pic:spPr>
                      </pic:pic>
                    </a:graphicData>
                  </a:graphic>
                  <wp14:sizeRelH relativeFrom="margin">
                    <wp14:pctWidth>0</wp14:pctWidth>
                  </wp14:sizeRelH>
                  <wp14:sizeRelV relativeFrom="margin">
                    <wp14:pctHeight>0</wp14:pctHeight>
                  </wp14:sizeRelV>
                </wp:anchor>
              </w:drawing>
            </w:r>
          </w:p>
          <w:p w:rsidR="00C820BB" w:rsidRDefault="00C820BB" w:rsidP="00656ED7"/>
          <w:p w:rsidR="0097424D" w:rsidRDefault="0097424D" w:rsidP="00656ED7"/>
          <w:p w:rsidR="0097424D" w:rsidRDefault="0097424D" w:rsidP="00656ED7"/>
          <w:p w:rsidR="0097424D" w:rsidRDefault="0097424D" w:rsidP="00656ED7"/>
          <w:p w:rsidR="0097424D" w:rsidRDefault="0097424D" w:rsidP="00656ED7"/>
        </w:tc>
      </w:tr>
      <w:tr w:rsidR="00C820BB" w:rsidTr="009E5A35">
        <w:tc>
          <w:tcPr>
            <w:tcW w:w="10790" w:type="dxa"/>
            <w:gridSpan w:val="3"/>
            <w:shd w:val="clear" w:color="auto" w:fill="BFBFBF" w:themeFill="background1" w:themeFillShade="BF"/>
          </w:tcPr>
          <w:p w:rsidR="00C820BB" w:rsidRPr="00C820BB" w:rsidRDefault="00C820BB" w:rsidP="00C820BB">
            <w:pPr>
              <w:spacing w:line="360" w:lineRule="auto"/>
              <w:contextualSpacing w:val="0"/>
              <w:jc w:val="center"/>
              <w:rPr>
                <w:rFonts w:ascii="Cambria" w:eastAsia="Cambria" w:hAnsi="Cambria" w:cs="Cambria"/>
                <w:b/>
                <w:sz w:val="24"/>
                <w:szCs w:val="24"/>
              </w:rPr>
            </w:pPr>
            <w:r w:rsidRPr="00620492">
              <w:rPr>
                <w:rFonts w:ascii="Cambria" w:hAnsi="Cambria"/>
                <w:b/>
                <w:sz w:val="24"/>
              </w:rPr>
              <w:lastRenderedPageBreak/>
              <w:t>Guided Practice</w:t>
            </w:r>
            <w:r>
              <w:t xml:space="preserve">: </w:t>
            </w:r>
            <w:r>
              <w:rPr>
                <w:rFonts w:ascii="Cambria" w:eastAsia="Cambria" w:hAnsi="Cambria" w:cs="Cambria"/>
                <w:b/>
                <w:sz w:val="24"/>
                <w:szCs w:val="24"/>
              </w:rPr>
              <w:t>Using the table, determine whether y varies directly with x.</w:t>
            </w:r>
          </w:p>
        </w:tc>
      </w:tr>
      <w:tr w:rsidR="00C820BB" w:rsidTr="009E5A35">
        <w:tc>
          <w:tcPr>
            <w:tcW w:w="5389" w:type="dxa"/>
            <w:gridSpan w:val="2"/>
          </w:tcPr>
          <w:p w:rsidR="00C820BB" w:rsidRPr="00BB6677" w:rsidRDefault="00BB6677" w:rsidP="00620492">
            <w:pPr>
              <w:spacing w:line="360" w:lineRule="auto"/>
              <w:contextualSpacing w:val="0"/>
              <w:rPr>
                <w:rFonts w:ascii="Cambria" w:hAnsi="Cambria"/>
                <w:sz w:val="24"/>
              </w:rPr>
            </w:pPr>
            <w:r>
              <w:rPr>
                <w:noProof/>
              </w:rPr>
              <w:drawing>
                <wp:anchor distT="0" distB="0" distL="0" distR="0" simplePos="0" relativeHeight="251660800" behindDoc="0" locked="0" layoutInCell="0" hidden="0" allowOverlap="0" wp14:anchorId="0F770628" wp14:editId="6433EFF7">
                  <wp:simplePos x="0" y="0"/>
                  <wp:positionH relativeFrom="margin">
                    <wp:posOffset>419100</wp:posOffset>
                  </wp:positionH>
                  <wp:positionV relativeFrom="paragraph">
                    <wp:posOffset>90170</wp:posOffset>
                  </wp:positionV>
                  <wp:extent cx="1895475" cy="704850"/>
                  <wp:effectExtent l="0" t="0" r="9525"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895475" cy="704850"/>
                          </a:xfrm>
                          <a:prstGeom prst="rect">
                            <a:avLst/>
                          </a:prstGeom>
                          <a:ln/>
                        </pic:spPr>
                      </pic:pic>
                    </a:graphicData>
                  </a:graphic>
                </wp:anchor>
              </w:drawing>
            </w:r>
            <w:r w:rsidR="00C820BB" w:rsidRPr="00BB6677">
              <w:rPr>
                <w:rFonts w:ascii="Cambria" w:hAnsi="Cambria"/>
                <w:sz w:val="24"/>
              </w:rPr>
              <w:t>1.</w:t>
            </w:r>
          </w:p>
          <w:p w:rsidR="00C820BB" w:rsidRDefault="00C820BB" w:rsidP="00620492">
            <w:pPr>
              <w:spacing w:line="360" w:lineRule="auto"/>
              <w:contextualSpacing w:val="0"/>
              <w:rPr>
                <w:rFonts w:ascii="Cambria" w:hAnsi="Cambria"/>
                <w:b/>
                <w:sz w:val="24"/>
              </w:rPr>
            </w:pPr>
          </w:p>
          <w:p w:rsidR="00C820BB" w:rsidRDefault="00C820BB" w:rsidP="00620492">
            <w:pPr>
              <w:spacing w:line="360" w:lineRule="auto"/>
              <w:contextualSpacing w:val="0"/>
              <w:rPr>
                <w:rFonts w:ascii="Cambria" w:hAnsi="Cambria"/>
                <w:b/>
                <w:sz w:val="24"/>
              </w:rPr>
            </w:pPr>
          </w:p>
          <w:p w:rsidR="00C820BB" w:rsidRDefault="00C820BB" w:rsidP="00620492">
            <w:pPr>
              <w:spacing w:line="360" w:lineRule="auto"/>
              <w:contextualSpacing w:val="0"/>
              <w:rPr>
                <w:rFonts w:ascii="Cambria" w:hAnsi="Cambria"/>
                <w:b/>
                <w:sz w:val="24"/>
              </w:rPr>
            </w:pPr>
          </w:p>
          <w:p w:rsidR="00BB6677" w:rsidRDefault="00BB6677" w:rsidP="00620492">
            <w:pPr>
              <w:spacing w:line="360" w:lineRule="auto"/>
              <w:contextualSpacing w:val="0"/>
              <w:rPr>
                <w:rFonts w:ascii="Cambria" w:hAnsi="Cambria"/>
                <w:b/>
                <w:sz w:val="24"/>
              </w:rPr>
            </w:pPr>
          </w:p>
          <w:p w:rsidR="00BB6677" w:rsidRDefault="00BB6677" w:rsidP="00620492">
            <w:pPr>
              <w:spacing w:line="360" w:lineRule="auto"/>
              <w:contextualSpacing w:val="0"/>
              <w:rPr>
                <w:rFonts w:ascii="Cambria" w:hAnsi="Cambria"/>
                <w:b/>
                <w:sz w:val="24"/>
              </w:rPr>
            </w:pPr>
          </w:p>
        </w:tc>
        <w:tc>
          <w:tcPr>
            <w:tcW w:w="5401" w:type="dxa"/>
          </w:tcPr>
          <w:p w:rsidR="00C820BB" w:rsidRPr="00BB6677" w:rsidRDefault="00C820BB" w:rsidP="00620492">
            <w:pPr>
              <w:spacing w:line="360" w:lineRule="auto"/>
              <w:contextualSpacing w:val="0"/>
              <w:rPr>
                <w:rFonts w:ascii="Cambria" w:hAnsi="Cambria"/>
                <w:sz w:val="24"/>
              </w:rPr>
            </w:pPr>
            <w:r w:rsidRPr="00BB6677">
              <w:rPr>
                <w:noProof/>
              </w:rPr>
              <w:drawing>
                <wp:anchor distT="0" distB="0" distL="0" distR="0" simplePos="0" relativeHeight="251628032" behindDoc="0" locked="0" layoutInCell="0" hidden="0" allowOverlap="0" wp14:anchorId="3789C2DA" wp14:editId="3B050328">
                  <wp:simplePos x="0" y="0"/>
                  <wp:positionH relativeFrom="margin">
                    <wp:posOffset>3924300</wp:posOffset>
                  </wp:positionH>
                  <wp:positionV relativeFrom="paragraph">
                    <wp:posOffset>84455</wp:posOffset>
                  </wp:positionV>
                  <wp:extent cx="1885950" cy="742950"/>
                  <wp:effectExtent l="0" t="0" r="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1885950" cy="742950"/>
                          </a:xfrm>
                          <a:prstGeom prst="rect">
                            <a:avLst/>
                          </a:prstGeom>
                          <a:ln/>
                        </pic:spPr>
                      </pic:pic>
                    </a:graphicData>
                  </a:graphic>
                </wp:anchor>
              </w:drawing>
            </w:r>
            <w:r w:rsidRPr="00BB6677">
              <w:rPr>
                <w:rFonts w:ascii="Cambria" w:hAnsi="Cambria"/>
                <w:sz w:val="24"/>
              </w:rPr>
              <w:t>2.</w:t>
            </w:r>
          </w:p>
        </w:tc>
      </w:tr>
      <w:tr w:rsidR="00C820BB" w:rsidTr="009E5A35">
        <w:tc>
          <w:tcPr>
            <w:tcW w:w="5389" w:type="dxa"/>
            <w:gridSpan w:val="2"/>
          </w:tcPr>
          <w:p w:rsidR="00C820BB" w:rsidRDefault="00C820BB" w:rsidP="00C820BB">
            <w:pPr>
              <w:contextualSpacing w:val="0"/>
            </w:pPr>
            <w:r>
              <w:rPr>
                <w:rFonts w:ascii="Cambria" w:eastAsia="Cambria" w:hAnsi="Cambria" w:cs="Cambria"/>
                <w:sz w:val="24"/>
                <w:szCs w:val="24"/>
              </w:rPr>
              <w:t>3. Determine the cons</w:t>
            </w:r>
            <w:r w:rsidR="00BB6677">
              <w:rPr>
                <w:rFonts w:ascii="Cambria" w:eastAsia="Cambria" w:hAnsi="Cambria" w:cs="Cambria"/>
                <w:sz w:val="24"/>
                <w:szCs w:val="24"/>
              </w:rPr>
              <w:t xml:space="preserve">tant of variation given a point </w:t>
            </w:r>
            <w:r>
              <w:rPr>
                <w:rFonts w:ascii="Cambria" w:eastAsia="Cambria" w:hAnsi="Cambria" w:cs="Cambria"/>
                <w:sz w:val="24"/>
                <w:szCs w:val="24"/>
              </w:rPr>
              <w:t>from a direct variation situation: (6, 24)</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BB6677" w:rsidRDefault="00BB6677" w:rsidP="00C820BB">
            <w:pPr>
              <w:spacing w:line="360" w:lineRule="auto"/>
              <w:contextualSpacing w:val="0"/>
            </w:pPr>
          </w:p>
          <w:p w:rsidR="00C820BB" w:rsidRDefault="00C820BB" w:rsidP="00620492">
            <w:pPr>
              <w:spacing w:line="360" w:lineRule="auto"/>
              <w:contextualSpacing w:val="0"/>
              <w:rPr>
                <w:rFonts w:ascii="Cambria" w:hAnsi="Cambria"/>
                <w:b/>
                <w:sz w:val="24"/>
              </w:rPr>
            </w:pPr>
          </w:p>
        </w:tc>
        <w:tc>
          <w:tcPr>
            <w:tcW w:w="5401" w:type="dxa"/>
          </w:tcPr>
          <w:p w:rsidR="00C820BB" w:rsidRDefault="00C820BB" w:rsidP="00C820BB">
            <w:pPr>
              <w:contextualSpacing w:val="0"/>
            </w:pPr>
            <w:r>
              <w:rPr>
                <w:rFonts w:ascii="Cambria" w:eastAsia="Cambria" w:hAnsi="Cambria" w:cs="Cambria"/>
                <w:sz w:val="24"/>
                <w:szCs w:val="24"/>
              </w:rPr>
              <w:t xml:space="preserve">4. Determine the constant of variation given a </w:t>
            </w:r>
          </w:p>
          <w:p w:rsidR="00C820BB" w:rsidRDefault="00C820BB" w:rsidP="00C820BB">
            <w:pPr>
              <w:contextualSpacing w:val="0"/>
            </w:pPr>
            <w:r>
              <w:rPr>
                <w:rFonts w:ascii="Cambria" w:eastAsia="Cambria" w:hAnsi="Cambria" w:cs="Cambria"/>
                <w:sz w:val="24"/>
                <w:szCs w:val="24"/>
              </w:rPr>
              <w:t>point from a direct variation situation: (8, -3)</w:t>
            </w:r>
            <w:r>
              <w:rPr>
                <w:rFonts w:ascii="Cambria" w:eastAsia="Cambria" w:hAnsi="Cambria" w:cs="Cambria"/>
                <w:sz w:val="24"/>
                <w:szCs w:val="24"/>
              </w:rPr>
              <w:tab/>
            </w:r>
          </w:p>
          <w:p w:rsidR="00C820BB" w:rsidRDefault="00C820BB" w:rsidP="00C820BB">
            <w:pPr>
              <w:spacing w:line="360" w:lineRule="auto"/>
              <w:contextualSpacing w:val="0"/>
            </w:pPr>
          </w:p>
          <w:p w:rsidR="00C820BB" w:rsidRPr="00C820BB" w:rsidRDefault="00C820BB" w:rsidP="00620492">
            <w:pPr>
              <w:spacing w:line="360" w:lineRule="auto"/>
              <w:contextualSpacing w:val="0"/>
              <w:rPr>
                <w:rFonts w:ascii="Cambria" w:hAnsi="Cambria"/>
                <w:sz w:val="24"/>
              </w:rPr>
            </w:pPr>
          </w:p>
        </w:tc>
      </w:tr>
      <w:tr w:rsidR="00BB6677" w:rsidTr="009E5A35">
        <w:tc>
          <w:tcPr>
            <w:tcW w:w="10790" w:type="dxa"/>
            <w:gridSpan w:val="3"/>
            <w:shd w:val="clear" w:color="auto" w:fill="BFBFBF" w:themeFill="background1" w:themeFillShade="BF"/>
          </w:tcPr>
          <w:p w:rsidR="00BB6677" w:rsidRPr="00BB6677" w:rsidRDefault="00BB6677" w:rsidP="00BB6677">
            <w:pPr>
              <w:contextualSpacing w:val="0"/>
              <w:jc w:val="center"/>
              <w:rPr>
                <w:rFonts w:ascii="Cambria" w:hAnsi="Cambria"/>
                <w:b/>
                <w:sz w:val="24"/>
              </w:rPr>
            </w:pPr>
            <w:r>
              <w:rPr>
                <w:rFonts w:ascii="Cambria" w:hAnsi="Cambria"/>
                <w:b/>
                <w:sz w:val="24"/>
              </w:rPr>
              <w:t xml:space="preserve">Direct Variation </w:t>
            </w:r>
            <w:r w:rsidRPr="00BB6677">
              <w:rPr>
                <w:rFonts w:ascii="Cambria" w:hAnsi="Cambria"/>
                <w:b/>
                <w:sz w:val="24"/>
              </w:rPr>
              <w:t>Word Problem Practice</w:t>
            </w:r>
          </w:p>
        </w:tc>
      </w:tr>
      <w:tr w:rsidR="00C820BB" w:rsidTr="009E5A35">
        <w:tc>
          <w:tcPr>
            <w:tcW w:w="5389" w:type="dxa"/>
            <w:gridSpan w:val="2"/>
          </w:tcPr>
          <w:p w:rsidR="00BB6677" w:rsidRDefault="00BB6677" w:rsidP="00BB6677">
            <w:pPr>
              <w:contextualSpacing w:val="0"/>
            </w:pPr>
            <w:r>
              <w:rPr>
                <w:sz w:val="24"/>
                <w:szCs w:val="24"/>
              </w:rPr>
              <w:t>5. At a given time, the length, L, of the shadow of an object varies directly as the height of the object, H. If the shadow is 27ft when the height of the object is 12ft, what is the length of the shadow if the height of the object is 4ft?</w:t>
            </w:r>
          </w:p>
          <w:p w:rsidR="00BB6677" w:rsidRDefault="00BB6677" w:rsidP="00620492">
            <w:pPr>
              <w:spacing w:line="360" w:lineRule="auto"/>
              <w:contextualSpacing w:val="0"/>
              <w:rPr>
                <w:rFonts w:ascii="Cambria" w:hAnsi="Cambria"/>
                <w:b/>
                <w:sz w:val="24"/>
              </w:rPr>
            </w:pPr>
          </w:p>
        </w:tc>
        <w:tc>
          <w:tcPr>
            <w:tcW w:w="5401" w:type="dxa"/>
          </w:tcPr>
          <w:p w:rsidR="00BB6677" w:rsidRDefault="00BB6677" w:rsidP="00BB6677">
            <w:pPr>
              <w:contextualSpacing w:val="0"/>
            </w:pPr>
            <w:r w:rsidRPr="00BB6677">
              <w:rPr>
                <w:rFonts w:ascii="Cambria" w:hAnsi="Cambria"/>
                <w:sz w:val="24"/>
              </w:rPr>
              <w:t>6.</w:t>
            </w:r>
            <w:r>
              <w:rPr>
                <w:sz w:val="24"/>
                <w:szCs w:val="24"/>
              </w:rPr>
              <w:t xml:space="preserve"> If</w:t>
            </w:r>
            <w:r>
              <w:rPr>
                <w:b/>
                <w:sz w:val="24"/>
                <w:szCs w:val="24"/>
              </w:rPr>
              <w:t xml:space="preserve"> y</w:t>
            </w:r>
            <w:r>
              <w:rPr>
                <w:sz w:val="24"/>
                <w:szCs w:val="24"/>
              </w:rPr>
              <w:t xml:space="preserve"> </w:t>
            </w:r>
            <w:r w:rsidR="009E5A35">
              <w:rPr>
                <w:sz w:val="24"/>
                <w:szCs w:val="24"/>
              </w:rPr>
              <w:t>is directly</w:t>
            </w:r>
            <w:r>
              <w:rPr>
                <w:sz w:val="24"/>
                <w:szCs w:val="24"/>
              </w:rPr>
              <w:t xml:space="preserve"> </w:t>
            </w:r>
            <w:r w:rsidR="00B3174D">
              <w:rPr>
                <w:sz w:val="24"/>
                <w:szCs w:val="24"/>
              </w:rPr>
              <w:t>proportional</w:t>
            </w:r>
            <w:r w:rsidR="009E5A35">
              <w:rPr>
                <w:sz w:val="24"/>
                <w:szCs w:val="24"/>
              </w:rPr>
              <w:t xml:space="preserve"> to</w:t>
            </w:r>
            <w:r>
              <w:rPr>
                <w:sz w:val="24"/>
                <w:szCs w:val="24"/>
              </w:rPr>
              <w:t xml:space="preserve"> </w:t>
            </w:r>
            <w:r>
              <w:rPr>
                <w:b/>
                <w:sz w:val="24"/>
                <w:szCs w:val="24"/>
              </w:rPr>
              <w:t>x</w:t>
            </w:r>
            <w:r>
              <w:rPr>
                <w:sz w:val="24"/>
                <w:szCs w:val="24"/>
              </w:rPr>
              <w:t xml:space="preserve"> and </w:t>
            </w:r>
            <w:r>
              <w:rPr>
                <w:b/>
                <w:sz w:val="24"/>
                <w:szCs w:val="24"/>
              </w:rPr>
              <w:t xml:space="preserve">y </w:t>
            </w:r>
            <w:r>
              <w:rPr>
                <w:sz w:val="24"/>
                <w:szCs w:val="24"/>
              </w:rPr>
              <w:t xml:space="preserve">= 198 when </w:t>
            </w:r>
            <w:r>
              <w:rPr>
                <w:b/>
                <w:sz w:val="24"/>
                <w:szCs w:val="24"/>
              </w:rPr>
              <w:t>x</w:t>
            </w:r>
            <w:r>
              <w:rPr>
                <w:sz w:val="24"/>
                <w:szCs w:val="24"/>
              </w:rPr>
              <w:t xml:space="preserve"> = 22, find </w:t>
            </w:r>
            <w:r>
              <w:rPr>
                <w:b/>
                <w:sz w:val="24"/>
                <w:szCs w:val="24"/>
              </w:rPr>
              <w:t>y</w:t>
            </w:r>
            <w:r>
              <w:rPr>
                <w:sz w:val="24"/>
                <w:szCs w:val="24"/>
              </w:rPr>
              <w:t xml:space="preserve"> when </w:t>
            </w:r>
            <w:r>
              <w:rPr>
                <w:b/>
                <w:sz w:val="24"/>
                <w:szCs w:val="24"/>
              </w:rPr>
              <w:t xml:space="preserve">x </w:t>
            </w:r>
            <w:r>
              <w:rPr>
                <w:sz w:val="24"/>
                <w:szCs w:val="24"/>
              </w:rPr>
              <w:t>= 182.</w:t>
            </w:r>
          </w:p>
          <w:p w:rsidR="00C820BB" w:rsidRPr="00BB6677" w:rsidRDefault="00C820BB" w:rsidP="00620492">
            <w:pPr>
              <w:spacing w:line="360" w:lineRule="auto"/>
              <w:contextualSpacing w:val="0"/>
              <w:rPr>
                <w:rFonts w:ascii="Cambria" w:hAnsi="Cambria"/>
                <w:sz w:val="24"/>
              </w:rPr>
            </w:pPr>
          </w:p>
        </w:tc>
      </w:tr>
      <w:tr w:rsidR="00C820BB" w:rsidTr="009E5A35">
        <w:tc>
          <w:tcPr>
            <w:tcW w:w="5389" w:type="dxa"/>
            <w:gridSpan w:val="2"/>
          </w:tcPr>
          <w:p w:rsidR="00BB6677" w:rsidRDefault="00BB6677" w:rsidP="00BB6677">
            <w:pPr>
              <w:contextualSpacing w:val="0"/>
            </w:pPr>
            <w:r w:rsidRPr="00BB6677">
              <w:rPr>
                <w:rFonts w:ascii="Cambria" w:hAnsi="Cambria"/>
                <w:sz w:val="24"/>
              </w:rPr>
              <w:t xml:space="preserve">7. </w:t>
            </w:r>
            <w:r>
              <w:rPr>
                <w:sz w:val="24"/>
                <w:szCs w:val="24"/>
              </w:rPr>
              <w:t xml:space="preserve">The circumference, </w:t>
            </w:r>
            <w:r>
              <w:rPr>
                <w:b/>
                <w:sz w:val="24"/>
                <w:szCs w:val="24"/>
              </w:rPr>
              <w:t>c</w:t>
            </w:r>
            <w:r>
              <w:rPr>
                <w:sz w:val="24"/>
                <w:szCs w:val="24"/>
              </w:rPr>
              <w:t xml:space="preserve">, of a circle varies </w:t>
            </w:r>
            <w:r w:rsidR="009E5A35">
              <w:rPr>
                <w:sz w:val="24"/>
                <w:szCs w:val="24"/>
              </w:rPr>
              <w:t xml:space="preserve">directly </w:t>
            </w:r>
            <w:r>
              <w:rPr>
                <w:sz w:val="24"/>
                <w:szCs w:val="24"/>
              </w:rPr>
              <w:t xml:space="preserve">as the diameter, </w:t>
            </w:r>
            <w:r>
              <w:rPr>
                <w:b/>
                <w:sz w:val="24"/>
                <w:szCs w:val="24"/>
              </w:rPr>
              <w:t>d</w:t>
            </w:r>
            <w:r>
              <w:rPr>
                <w:sz w:val="24"/>
                <w:szCs w:val="24"/>
              </w:rPr>
              <w:t>. If the circumference is 44cm when the diameter is 14cm, find the diameter when the circumference is 66cm.</w:t>
            </w:r>
          </w:p>
          <w:p w:rsidR="00C820BB" w:rsidRDefault="00C820BB" w:rsidP="00620492">
            <w:pPr>
              <w:spacing w:line="360" w:lineRule="auto"/>
              <w:contextualSpacing w:val="0"/>
              <w:rPr>
                <w:rFonts w:ascii="Cambria" w:hAnsi="Cambria"/>
                <w:sz w:val="24"/>
              </w:rPr>
            </w:pPr>
          </w:p>
          <w:p w:rsidR="00BB6677" w:rsidRPr="00BB6677" w:rsidRDefault="00BB6677" w:rsidP="00620492">
            <w:pPr>
              <w:spacing w:line="360" w:lineRule="auto"/>
              <w:contextualSpacing w:val="0"/>
              <w:rPr>
                <w:rFonts w:ascii="Cambria" w:hAnsi="Cambria"/>
                <w:sz w:val="24"/>
              </w:rPr>
            </w:pPr>
          </w:p>
        </w:tc>
        <w:tc>
          <w:tcPr>
            <w:tcW w:w="5401" w:type="dxa"/>
          </w:tcPr>
          <w:p w:rsidR="00C820BB" w:rsidRDefault="00BB6677" w:rsidP="00BB6677">
            <w:pPr>
              <w:rPr>
                <w:rFonts w:ascii="Cambria" w:hAnsi="Cambria"/>
                <w:b/>
                <w:sz w:val="24"/>
              </w:rPr>
            </w:pPr>
            <w:r>
              <w:rPr>
                <w:sz w:val="24"/>
                <w:szCs w:val="24"/>
              </w:rPr>
              <w:t xml:space="preserve">8. If </w:t>
            </w:r>
            <w:r>
              <w:rPr>
                <w:b/>
                <w:sz w:val="24"/>
                <w:szCs w:val="24"/>
              </w:rPr>
              <w:t>y</w:t>
            </w:r>
            <w:r>
              <w:rPr>
                <w:sz w:val="24"/>
                <w:szCs w:val="24"/>
              </w:rPr>
              <w:t xml:space="preserve"> varies directly as </w:t>
            </w:r>
            <w:r>
              <w:rPr>
                <w:b/>
                <w:sz w:val="24"/>
                <w:szCs w:val="24"/>
              </w:rPr>
              <w:t>x</w:t>
            </w:r>
            <w:r>
              <w:rPr>
                <w:sz w:val="24"/>
                <w:szCs w:val="24"/>
              </w:rPr>
              <w:t xml:space="preserve"> and </w:t>
            </w:r>
            <w:r>
              <w:rPr>
                <w:b/>
                <w:sz w:val="24"/>
                <w:szCs w:val="24"/>
              </w:rPr>
              <w:t>y</w:t>
            </w:r>
            <w:r>
              <w:rPr>
                <w:sz w:val="24"/>
                <w:szCs w:val="24"/>
              </w:rPr>
              <w:t xml:space="preserve"> = 80 when </w:t>
            </w:r>
            <w:r>
              <w:rPr>
                <w:b/>
                <w:sz w:val="24"/>
                <w:szCs w:val="24"/>
              </w:rPr>
              <w:t xml:space="preserve">x </w:t>
            </w:r>
            <w:r>
              <w:rPr>
                <w:sz w:val="24"/>
                <w:szCs w:val="24"/>
              </w:rPr>
              <w:t xml:space="preserve">= 32, find </w:t>
            </w:r>
            <w:r>
              <w:rPr>
                <w:b/>
                <w:sz w:val="24"/>
                <w:szCs w:val="24"/>
              </w:rPr>
              <w:t>x</w:t>
            </w:r>
            <w:r>
              <w:rPr>
                <w:sz w:val="24"/>
                <w:szCs w:val="24"/>
              </w:rPr>
              <w:t xml:space="preserve"> when </w:t>
            </w:r>
            <w:r>
              <w:rPr>
                <w:b/>
              </w:rPr>
              <w:t>y</w:t>
            </w:r>
            <w:r>
              <w:rPr>
                <w:sz w:val="24"/>
                <w:szCs w:val="24"/>
              </w:rPr>
              <w:t xml:space="preserve"> = 100.</w:t>
            </w:r>
          </w:p>
        </w:tc>
      </w:tr>
      <w:tr w:rsidR="00BB6677" w:rsidTr="009E5A35">
        <w:tc>
          <w:tcPr>
            <w:tcW w:w="5389" w:type="dxa"/>
            <w:gridSpan w:val="2"/>
          </w:tcPr>
          <w:p w:rsidR="00BB6677" w:rsidRDefault="00BB6677" w:rsidP="00BB6677">
            <w:pPr>
              <w:contextualSpacing w:val="0"/>
            </w:pPr>
            <w:r>
              <w:rPr>
                <w:rFonts w:ascii="Cambria" w:hAnsi="Cambria"/>
                <w:sz w:val="24"/>
              </w:rPr>
              <w:t xml:space="preserve">9. </w:t>
            </w:r>
            <w:r>
              <w:rPr>
                <w:sz w:val="24"/>
                <w:szCs w:val="24"/>
              </w:rPr>
              <w:t xml:space="preserve">The perimeter, </w:t>
            </w:r>
            <w:r>
              <w:rPr>
                <w:b/>
                <w:sz w:val="24"/>
                <w:szCs w:val="24"/>
              </w:rPr>
              <w:t>p</w:t>
            </w:r>
            <w:r>
              <w:rPr>
                <w:sz w:val="24"/>
                <w:szCs w:val="24"/>
              </w:rPr>
              <w:t xml:space="preserve">, of an equilateral triangle </w:t>
            </w:r>
            <w:r w:rsidR="009E5A35">
              <w:rPr>
                <w:sz w:val="24"/>
                <w:szCs w:val="24"/>
              </w:rPr>
              <w:t>is directly proportional to</w:t>
            </w:r>
            <w:r>
              <w:rPr>
                <w:sz w:val="24"/>
                <w:szCs w:val="24"/>
              </w:rPr>
              <w:t xml:space="preserve"> the length of a side, </w:t>
            </w:r>
            <w:r>
              <w:rPr>
                <w:b/>
                <w:sz w:val="24"/>
                <w:szCs w:val="24"/>
              </w:rPr>
              <w:t>s</w:t>
            </w:r>
            <w:r>
              <w:rPr>
                <w:sz w:val="24"/>
                <w:szCs w:val="24"/>
              </w:rPr>
              <w:t>. If the perimeter is 153cm when the side length is 51cm, what would be the perimeter if the side length is 2cm?</w:t>
            </w:r>
          </w:p>
          <w:p w:rsidR="00BB6677" w:rsidRDefault="00BB6677" w:rsidP="00BB6677">
            <w:pPr>
              <w:contextualSpacing w:val="0"/>
              <w:rPr>
                <w:rFonts w:ascii="Cambria" w:hAnsi="Cambria"/>
                <w:sz w:val="24"/>
              </w:rPr>
            </w:pPr>
          </w:p>
          <w:p w:rsidR="00BB6677" w:rsidRDefault="00BB6677" w:rsidP="00BB6677">
            <w:pPr>
              <w:contextualSpacing w:val="0"/>
              <w:rPr>
                <w:rFonts w:ascii="Cambria" w:hAnsi="Cambria"/>
                <w:sz w:val="24"/>
              </w:rPr>
            </w:pPr>
          </w:p>
          <w:p w:rsidR="00BB6677" w:rsidRDefault="00BB6677" w:rsidP="00BB6677">
            <w:pPr>
              <w:contextualSpacing w:val="0"/>
              <w:rPr>
                <w:rFonts w:ascii="Cambria" w:hAnsi="Cambria"/>
                <w:sz w:val="24"/>
              </w:rPr>
            </w:pPr>
          </w:p>
          <w:p w:rsidR="00B3174D" w:rsidRDefault="00B3174D" w:rsidP="00BB6677">
            <w:pPr>
              <w:contextualSpacing w:val="0"/>
              <w:rPr>
                <w:rFonts w:ascii="Cambria" w:hAnsi="Cambria"/>
                <w:sz w:val="24"/>
              </w:rPr>
            </w:pPr>
          </w:p>
          <w:p w:rsidR="00BB6677" w:rsidRDefault="00BB6677" w:rsidP="00BB6677">
            <w:pPr>
              <w:contextualSpacing w:val="0"/>
              <w:rPr>
                <w:rFonts w:ascii="Cambria" w:hAnsi="Cambria"/>
                <w:sz w:val="24"/>
              </w:rPr>
            </w:pPr>
          </w:p>
          <w:p w:rsidR="00BB6677" w:rsidRPr="00BB6677" w:rsidRDefault="00BB6677" w:rsidP="00BB6677">
            <w:pPr>
              <w:contextualSpacing w:val="0"/>
              <w:rPr>
                <w:rFonts w:ascii="Cambria" w:hAnsi="Cambria"/>
                <w:sz w:val="24"/>
              </w:rPr>
            </w:pPr>
          </w:p>
        </w:tc>
        <w:tc>
          <w:tcPr>
            <w:tcW w:w="5401" w:type="dxa"/>
          </w:tcPr>
          <w:p w:rsidR="00BB6677" w:rsidRDefault="00BB6677" w:rsidP="00BB6677">
            <w:pPr>
              <w:rPr>
                <w:sz w:val="24"/>
                <w:szCs w:val="24"/>
              </w:rPr>
            </w:pPr>
            <w:r>
              <w:rPr>
                <w:sz w:val="24"/>
                <w:szCs w:val="24"/>
              </w:rPr>
              <w:t xml:space="preserve">10. </w:t>
            </w:r>
            <w:r w:rsidRPr="00BB6677">
              <w:rPr>
                <w:sz w:val="23"/>
                <w:szCs w:val="23"/>
              </w:rPr>
              <w:t>Circle which represents a direct variation equation.</w:t>
            </w:r>
          </w:p>
          <w:p w:rsidR="00BB6677" w:rsidRPr="00AA0137" w:rsidRDefault="00BB6677" w:rsidP="00BB6677">
            <w:pPr>
              <w:rPr>
                <w:sz w:val="4"/>
                <w:szCs w:val="24"/>
              </w:rPr>
            </w:pPr>
          </w:p>
          <w:p w:rsidR="00BB6677" w:rsidRPr="00AA0137" w:rsidRDefault="00AA0137" w:rsidP="00BB6677">
            <w:pPr>
              <w:rPr>
                <w:sz w:val="24"/>
                <w:szCs w:val="24"/>
              </w:rPr>
            </w:pPr>
            <m:oMathPara>
              <m:oMathParaPr>
                <m:jc m:val="left"/>
              </m:oMathParaPr>
              <m:oMath>
                <m:r>
                  <w:rPr>
                    <w:rFonts w:ascii="Cambria Math" w:hAnsi="Cambria Math"/>
                    <w:sz w:val="24"/>
                    <w:szCs w:val="24"/>
                  </w:rPr>
                  <m:t xml:space="preserve">   x=5                y =</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 xml:space="preserve">x                  y=3x-1       </m:t>
                </m:r>
              </m:oMath>
            </m:oMathPara>
          </w:p>
          <w:p w:rsidR="00AA0137" w:rsidRPr="00AA0137" w:rsidRDefault="00AA0137" w:rsidP="00BB6677">
            <w:pPr>
              <w:rPr>
                <w:rFonts w:ascii="Cambria Math" w:hAnsi="Cambria Math"/>
                <w:sz w:val="6"/>
                <w:szCs w:val="24"/>
                <w:oMath/>
              </w:rPr>
            </w:pPr>
          </w:p>
          <w:p w:rsidR="00BB6677" w:rsidRPr="00AA0137" w:rsidRDefault="00AA0137" w:rsidP="00BB6677">
            <w:pPr>
              <w:rPr>
                <w:rFonts w:ascii="Cambria Math" w:hAnsi="Cambria Math"/>
                <w:sz w:val="24"/>
                <w:szCs w:val="24"/>
                <w:oMath/>
              </w:rPr>
            </w:pPr>
            <m:oMathPara>
              <m:oMathParaPr>
                <m:jc m:val="left"/>
              </m:oMathParaPr>
              <m:oMath>
                <m:r>
                  <w:rPr>
                    <w:rFonts w:ascii="Cambria Math" w:hAnsi="Cambria Math"/>
                    <w:sz w:val="24"/>
                    <w:szCs w:val="24"/>
                  </w:rPr>
                  <m:t>2y=-3x         x+2y=14               2x+y=0</m:t>
                </m:r>
              </m:oMath>
            </m:oMathPara>
          </w:p>
          <w:p w:rsidR="00AA0137" w:rsidRDefault="00AA0137" w:rsidP="00BB6677">
            <w:pPr>
              <w:rPr>
                <w:sz w:val="24"/>
                <w:szCs w:val="24"/>
              </w:rPr>
            </w:pPr>
            <w:r>
              <w:rPr>
                <w:noProof/>
              </w:rPr>
              <w:drawing>
                <wp:anchor distT="0" distB="0" distL="114300" distR="114300" simplePos="0" relativeHeight="251717120" behindDoc="0" locked="0" layoutInCell="1" allowOverlap="1" wp14:anchorId="2B22483A" wp14:editId="5D399071">
                  <wp:simplePos x="0" y="0"/>
                  <wp:positionH relativeFrom="column">
                    <wp:posOffset>1683385</wp:posOffset>
                  </wp:positionH>
                  <wp:positionV relativeFrom="paragraph">
                    <wp:posOffset>44450</wp:posOffset>
                  </wp:positionV>
                  <wp:extent cx="1000125" cy="1006223"/>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62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712" behindDoc="0" locked="0" layoutInCell="1" allowOverlap="1" wp14:anchorId="1C809EB6" wp14:editId="0D557806">
                  <wp:simplePos x="0" y="0"/>
                  <wp:positionH relativeFrom="column">
                    <wp:posOffset>407670</wp:posOffset>
                  </wp:positionH>
                  <wp:positionV relativeFrom="paragraph">
                    <wp:posOffset>59690</wp:posOffset>
                  </wp:positionV>
                  <wp:extent cx="1009650" cy="1000500"/>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0500"/>
                          </a:xfrm>
                          <a:prstGeom prst="rect">
                            <a:avLst/>
                          </a:prstGeom>
                        </pic:spPr>
                      </pic:pic>
                    </a:graphicData>
                  </a:graphic>
                  <wp14:sizeRelH relativeFrom="margin">
                    <wp14:pctWidth>0</wp14:pctWidth>
                  </wp14:sizeRelH>
                  <wp14:sizeRelV relativeFrom="margin">
                    <wp14:pctHeight>0</wp14:pctHeight>
                  </wp14:sizeRelV>
                </wp:anchor>
              </w:drawing>
            </w:r>
          </w:p>
          <w:p w:rsidR="00AA0137" w:rsidRDefault="00AA0137" w:rsidP="00BB6677">
            <w:pPr>
              <w:rPr>
                <w:sz w:val="24"/>
                <w:szCs w:val="24"/>
              </w:rPr>
            </w:pPr>
          </w:p>
          <w:p w:rsidR="00AA0137" w:rsidRDefault="00AA0137" w:rsidP="00BB6677">
            <w:pPr>
              <w:rPr>
                <w:sz w:val="24"/>
                <w:szCs w:val="24"/>
              </w:rPr>
            </w:pPr>
          </w:p>
          <w:p w:rsidR="00AA0137" w:rsidRDefault="00AA0137" w:rsidP="00BB6677">
            <w:pPr>
              <w:rPr>
                <w:sz w:val="24"/>
                <w:szCs w:val="24"/>
              </w:rPr>
            </w:pPr>
          </w:p>
          <w:p w:rsidR="00AA0137" w:rsidRDefault="00AA0137" w:rsidP="00BB6677">
            <w:pPr>
              <w:rPr>
                <w:sz w:val="24"/>
                <w:szCs w:val="24"/>
              </w:rPr>
            </w:pPr>
          </w:p>
          <w:p w:rsidR="00AA0137" w:rsidRDefault="00AA0137" w:rsidP="00BB6677">
            <w:pPr>
              <w:rPr>
                <w:sz w:val="24"/>
                <w:szCs w:val="24"/>
              </w:rPr>
            </w:pPr>
          </w:p>
        </w:tc>
      </w:tr>
    </w:tbl>
    <w:p w:rsidR="00926BF1" w:rsidRDefault="00926BF1">
      <w:pPr>
        <w:spacing w:after="0" w:line="480" w:lineRule="auto"/>
        <w:contextualSpacing w:val="0"/>
      </w:pPr>
    </w:p>
    <w:sectPr w:rsidR="00926BF1">
      <w:head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8D" w:rsidRDefault="009E078D">
      <w:pPr>
        <w:spacing w:after="0" w:line="240" w:lineRule="auto"/>
      </w:pPr>
      <w:r>
        <w:separator/>
      </w:r>
    </w:p>
  </w:endnote>
  <w:endnote w:type="continuationSeparator" w:id="0">
    <w:p w:rsidR="009E078D" w:rsidRDefault="009E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F1" w:rsidRDefault="00926BF1">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8D" w:rsidRDefault="009E078D">
      <w:pPr>
        <w:spacing w:after="0" w:line="240" w:lineRule="auto"/>
      </w:pPr>
      <w:r>
        <w:separator/>
      </w:r>
    </w:p>
  </w:footnote>
  <w:footnote w:type="continuationSeparator" w:id="0">
    <w:p w:rsidR="009E078D" w:rsidRDefault="009E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F1" w:rsidRDefault="00926BF1">
    <w:pPr>
      <w:tabs>
        <w:tab w:val="center" w:pos="4680"/>
        <w:tab w:val="right" w:pos="9360"/>
      </w:tabs>
      <w:spacing w:after="0" w:line="240" w:lineRule="auto"/>
      <w:contextualSpacing w:val="0"/>
      <w:jc w:val="center"/>
    </w:pPr>
  </w:p>
  <w:p w:rsidR="00926BF1" w:rsidRDefault="00203EE1">
    <w:pPr>
      <w:tabs>
        <w:tab w:val="center" w:pos="4680"/>
        <w:tab w:val="right" w:pos="9360"/>
      </w:tabs>
      <w:spacing w:after="0" w:line="240" w:lineRule="auto"/>
      <w:contextualSpacing w:val="0"/>
    </w:pPr>
    <w:r>
      <w:t>Practice: Direct Variation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F1" w:rsidRDefault="00203EE1">
    <w:pPr>
      <w:spacing w:line="240" w:lineRule="auto"/>
    </w:pPr>
    <w:r>
      <w:t>Name _________________________________________________________</w:t>
    </w:r>
    <w:r w:rsidR="0097424D">
      <w:t xml:space="preserve"> Date ___/___/___ Period ___</w:t>
    </w:r>
  </w:p>
  <w:p w:rsidR="00926BF1" w:rsidRDefault="00203EE1">
    <w:pPr>
      <w:tabs>
        <w:tab w:val="center" w:pos="4680"/>
        <w:tab w:val="right" w:pos="9360"/>
      </w:tabs>
      <w:spacing w:after="0" w:line="240" w:lineRule="auto"/>
      <w:rPr>
        <w:rFonts w:ascii="Cambria" w:eastAsia="Cambria" w:hAnsi="Cambria" w:cs="Cambria"/>
        <w:sz w:val="20"/>
        <w:szCs w:val="20"/>
      </w:rPr>
    </w:pPr>
    <w:r>
      <w:rPr>
        <w:rFonts w:ascii="Cambria" w:eastAsia="Cambria" w:hAnsi="Cambria" w:cs="Cambria"/>
        <w:sz w:val="20"/>
        <w:szCs w:val="20"/>
      </w:rPr>
      <w:t>Direct Variation</w:t>
    </w:r>
  </w:p>
  <w:p w:rsidR="00C820BB" w:rsidRDefault="00C820B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D68DE"/>
    <w:multiLevelType w:val="hybridMultilevel"/>
    <w:tmpl w:val="FB020A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F1"/>
    <w:rsid w:val="00203EE1"/>
    <w:rsid w:val="002445F2"/>
    <w:rsid w:val="002578C0"/>
    <w:rsid w:val="0033577F"/>
    <w:rsid w:val="003632AE"/>
    <w:rsid w:val="00620492"/>
    <w:rsid w:val="00656ED7"/>
    <w:rsid w:val="006D18DF"/>
    <w:rsid w:val="00760341"/>
    <w:rsid w:val="008B2C20"/>
    <w:rsid w:val="00921E3F"/>
    <w:rsid w:val="00926BF1"/>
    <w:rsid w:val="0097424D"/>
    <w:rsid w:val="009E078D"/>
    <w:rsid w:val="009E5A35"/>
    <w:rsid w:val="00AA0137"/>
    <w:rsid w:val="00B3174D"/>
    <w:rsid w:val="00BB6677"/>
    <w:rsid w:val="00C820BB"/>
    <w:rsid w:val="00DF4E3E"/>
    <w:rsid w:val="00F1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ABB53-2041-49FD-BD7E-AA3C027F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F1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9E8"/>
  </w:style>
  <w:style w:type="paragraph" w:styleId="Footer">
    <w:name w:val="footer"/>
    <w:basedOn w:val="Normal"/>
    <w:link w:val="FooterChar"/>
    <w:uiPriority w:val="99"/>
    <w:unhideWhenUsed/>
    <w:rsid w:val="00F1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9E8"/>
  </w:style>
  <w:style w:type="table" w:styleId="TableGrid">
    <w:name w:val="Table Grid"/>
    <w:basedOn w:val="TableNormal"/>
    <w:uiPriority w:val="39"/>
    <w:rsid w:val="0025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6ED7"/>
    <w:rPr>
      <w:color w:val="808080"/>
    </w:rPr>
  </w:style>
  <w:style w:type="paragraph" w:styleId="ListParagraph">
    <w:name w:val="List Paragraph"/>
    <w:basedOn w:val="Normal"/>
    <w:uiPriority w:val="34"/>
    <w:qFormat/>
    <w:rsid w:val="00C82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Family PC</dc:creator>
  <cp:lastModifiedBy>JENNA DIEDERICH</cp:lastModifiedBy>
  <cp:revision>2</cp:revision>
  <dcterms:created xsi:type="dcterms:W3CDTF">2016-10-21T12:07:00Z</dcterms:created>
  <dcterms:modified xsi:type="dcterms:W3CDTF">2016-10-21T12:07:00Z</dcterms:modified>
</cp:coreProperties>
</file>